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D185" w14:textId="77095550" w:rsidR="00632013" w:rsidRDefault="00ED0A42" w:rsidP="00632013">
      <w:pPr>
        <w:spacing w:line="240" w:lineRule="auto"/>
        <w:jc w:val="right"/>
        <w:rPr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 wp14:anchorId="3C1AC4F1" wp14:editId="6A021429">
            <wp:extent cx="8386673" cy="1008993"/>
            <wp:effectExtent l="0" t="0" r="0" b="1270"/>
            <wp:docPr id="8528705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033" cy="102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03D8" w14:textId="45F9ADBC" w:rsidR="00632013" w:rsidRPr="00ED0A42" w:rsidRDefault="00632013" w:rsidP="00811893">
      <w:pPr>
        <w:spacing w:before="960" w:line="240" w:lineRule="auto"/>
        <w:jc w:val="both"/>
        <w:rPr>
          <w:sz w:val="40"/>
          <w:szCs w:val="40"/>
        </w:rPr>
      </w:pPr>
      <w:r w:rsidRPr="00ED0A42">
        <w:rPr>
          <w:sz w:val="96"/>
          <w:szCs w:val="96"/>
        </w:rPr>
        <w:t>Projekt</w:t>
      </w:r>
    </w:p>
    <w:p w14:paraId="7E6F4710" w14:textId="72B1F13A" w:rsidR="00632013" w:rsidRPr="00ED0A42" w:rsidRDefault="00632013" w:rsidP="00632013">
      <w:pPr>
        <w:spacing w:line="240" w:lineRule="auto"/>
        <w:jc w:val="both"/>
        <w:rPr>
          <w:b/>
          <w:bCs/>
          <w:sz w:val="160"/>
          <w:szCs w:val="160"/>
        </w:rPr>
      </w:pPr>
      <w:r w:rsidRPr="00ED0A42">
        <w:rPr>
          <w:b/>
          <w:bCs/>
          <w:sz w:val="160"/>
          <w:szCs w:val="160"/>
        </w:rPr>
        <w:t>XXXXX YYYYYY</w:t>
      </w:r>
    </w:p>
    <w:p w14:paraId="0E06299A" w14:textId="47796A1C" w:rsidR="00632013" w:rsidRPr="00ED0A42" w:rsidRDefault="00632013" w:rsidP="00632013">
      <w:pPr>
        <w:spacing w:line="240" w:lineRule="auto"/>
        <w:jc w:val="both"/>
        <w:rPr>
          <w:sz w:val="96"/>
          <w:szCs w:val="96"/>
        </w:rPr>
      </w:pPr>
      <w:r w:rsidRPr="00ED0A42">
        <w:rPr>
          <w:sz w:val="96"/>
          <w:szCs w:val="96"/>
        </w:rPr>
        <w:t xml:space="preserve">byl podpořen prostřednictvím realizace </w:t>
      </w:r>
    </w:p>
    <w:p w14:paraId="66D03A8E" w14:textId="340C7295" w:rsidR="00632013" w:rsidRPr="00ED0A42" w:rsidRDefault="00632013" w:rsidP="00632013">
      <w:pPr>
        <w:spacing w:line="240" w:lineRule="auto"/>
        <w:jc w:val="both"/>
        <w:rPr>
          <w:b/>
          <w:bCs/>
          <w:sz w:val="96"/>
          <w:szCs w:val="96"/>
        </w:rPr>
      </w:pPr>
      <w:bookmarkStart w:id="0" w:name="_Hlk188395739"/>
      <w:r w:rsidRPr="00ED0A42">
        <w:rPr>
          <w:b/>
          <w:bCs/>
          <w:sz w:val="96"/>
          <w:szCs w:val="96"/>
        </w:rPr>
        <w:t xml:space="preserve">Strategie komunitně vedeného místního rozvoje </w:t>
      </w:r>
    </w:p>
    <w:p w14:paraId="1D76A4EE" w14:textId="7AFE86C9" w:rsidR="00632013" w:rsidRPr="00ED0A42" w:rsidRDefault="00632013" w:rsidP="00632013">
      <w:pPr>
        <w:spacing w:after="600" w:line="240" w:lineRule="auto"/>
        <w:jc w:val="both"/>
        <w:rPr>
          <w:b/>
          <w:bCs/>
          <w:sz w:val="96"/>
          <w:szCs w:val="96"/>
        </w:rPr>
      </w:pPr>
      <w:r w:rsidRPr="00ED0A42">
        <w:rPr>
          <w:b/>
          <w:bCs/>
          <w:sz w:val="96"/>
          <w:szCs w:val="96"/>
        </w:rPr>
        <w:t>MAS Horní Pomoraví na období 2021–2027.</w:t>
      </w:r>
    </w:p>
    <w:p w14:paraId="610B5A3D" w14:textId="77777777" w:rsidR="00632013" w:rsidRPr="00632013" w:rsidRDefault="00632013" w:rsidP="00632013">
      <w:pPr>
        <w:spacing w:after="600" w:line="240" w:lineRule="auto"/>
        <w:jc w:val="both"/>
        <w:rPr>
          <w:sz w:val="56"/>
          <w:szCs w:val="56"/>
        </w:rPr>
      </w:pPr>
    </w:p>
    <w:bookmarkEnd w:id="0"/>
    <w:p w14:paraId="1275F904" w14:textId="1D1B6006" w:rsidR="000A1559" w:rsidRPr="00632013" w:rsidRDefault="00632013" w:rsidP="00632013">
      <w:pPr>
        <w:spacing w:line="240" w:lineRule="auto"/>
        <w:jc w:val="both"/>
      </w:pPr>
      <w:r w:rsidRPr="00632013">
        <w:rPr>
          <w:sz w:val="36"/>
          <w:szCs w:val="36"/>
        </w:rPr>
        <w:fldChar w:fldCharType="begin"/>
      </w:r>
      <w:r w:rsidRPr="00632013">
        <w:rPr>
          <w:sz w:val="36"/>
          <w:szCs w:val="36"/>
        </w:rPr>
        <w:instrText>HYPERLINK "http://www.mashp.cz)"</w:instrText>
      </w:r>
      <w:r w:rsidRPr="00632013">
        <w:rPr>
          <w:sz w:val="36"/>
          <w:szCs w:val="36"/>
        </w:rPr>
      </w:r>
      <w:r w:rsidRPr="00632013">
        <w:rPr>
          <w:sz w:val="36"/>
          <w:szCs w:val="36"/>
        </w:rPr>
        <w:fldChar w:fldCharType="separate"/>
      </w:r>
      <w:r w:rsidRPr="00632013">
        <w:rPr>
          <w:rStyle w:val="Hypertextovodkaz"/>
          <w:sz w:val="72"/>
          <w:szCs w:val="72"/>
        </w:rPr>
        <w:t>www.mashp.cz</w:t>
      </w:r>
      <w:r w:rsidRPr="00632013">
        <w:rPr>
          <w:sz w:val="36"/>
          <w:szCs w:val="36"/>
        </w:rPr>
        <w:fldChar w:fldCharType="end"/>
      </w:r>
      <w:r w:rsidRPr="00632013">
        <w:rPr>
          <w:sz w:val="56"/>
          <w:szCs w:val="56"/>
        </w:rPr>
        <w:t xml:space="preserve">          </w:t>
      </w:r>
      <w:r w:rsidR="00ED0A42">
        <w:rPr>
          <w:sz w:val="56"/>
          <w:szCs w:val="56"/>
        </w:rPr>
        <w:tab/>
      </w:r>
      <w:r w:rsidR="00ED0A42">
        <w:rPr>
          <w:sz w:val="56"/>
          <w:szCs w:val="56"/>
        </w:rPr>
        <w:tab/>
      </w:r>
      <w:r w:rsidR="00ED0A42">
        <w:rPr>
          <w:sz w:val="56"/>
          <w:szCs w:val="56"/>
        </w:rPr>
        <w:tab/>
      </w:r>
      <w:r w:rsidR="00ED0A42">
        <w:rPr>
          <w:sz w:val="56"/>
          <w:szCs w:val="56"/>
        </w:rPr>
        <w:tab/>
      </w:r>
      <w:r w:rsidR="00ED0A42">
        <w:rPr>
          <w:sz w:val="56"/>
          <w:szCs w:val="56"/>
        </w:rPr>
        <w:tab/>
      </w:r>
      <w:r w:rsidR="00ED0A42">
        <w:rPr>
          <w:sz w:val="56"/>
          <w:szCs w:val="56"/>
        </w:rPr>
        <w:tab/>
      </w:r>
      <w:r w:rsidR="00ED0A42">
        <w:rPr>
          <w:sz w:val="56"/>
          <w:szCs w:val="56"/>
        </w:rPr>
        <w:tab/>
      </w:r>
      <w:r w:rsidRPr="00632013">
        <w:rPr>
          <w:sz w:val="56"/>
          <w:szCs w:val="56"/>
        </w:rPr>
        <w:t xml:space="preserve">      </w:t>
      </w:r>
      <w:r w:rsidR="00ED0A42" w:rsidRPr="00632013">
        <w:rPr>
          <w:noProof/>
          <w:sz w:val="32"/>
          <w:szCs w:val="32"/>
        </w:rPr>
        <w:drawing>
          <wp:inline distT="0" distB="0" distL="0" distR="0" wp14:anchorId="187983E3" wp14:editId="08C54F18">
            <wp:extent cx="4311650" cy="882650"/>
            <wp:effectExtent l="0" t="0" r="0" b="0"/>
            <wp:docPr id="20308005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589328" name="Obrázek 1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559" w:rsidRPr="00632013" w:rsidSect="00ED0A42">
      <w:pgSz w:w="23811" w:h="16838" w:orient="landscape" w:code="8"/>
      <w:pgMar w:top="1135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13"/>
    <w:rsid w:val="000A1559"/>
    <w:rsid w:val="0011409F"/>
    <w:rsid w:val="001371B5"/>
    <w:rsid w:val="00632013"/>
    <w:rsid w:val="006F7EA9"/>
    <w:rsid w:val="00811893"/>
    <w:rsid w:val="008B177A"/>
    <w:rsid w:val="008E7BDC"/>
    <w:rsid w:val="009107AB"/>
    <w:rsid w:val="00B47334"/>
    <w:rsid w:val="00B92AE7"/>
    <w:rsid w:val="00D9675D"/>
    <w:rsid w:val="00E84AB5"/>
    <w:rsid w:val="00ED0A42"/>
    <w:rsid w:val="00F0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AF72"/>
  <w15:chartTrackingRefBased/>
  <w15:docId w15:val="{6FE5B19F-4C91-4CD5-8A68-59C8EB59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13"/>
  </w:style>
  <w:style w:type="paragraph" w:styleId="Nadpis1">
    <w:name w:val="heading 1"/>
    <w:basedOn w:val="Normln"/>
    <w:next w:val="Normln"/>
    <w:link w:val="Nadpis1Char"/>
    <w:uiPriority w:val="9"/>
    <w:qFormat/>
    <w:rsid w:val="00632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01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01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2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2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2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2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2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20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201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01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201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2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E23F-51F2-4EC7-8A8B-C061A49A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Temňáková</dc:creator>
  <cp:keywords/>
  <dc:description/>
  <cp:lastModifiedBy>Olga Temňáková</cp:lastModifiedBy>
  <cp:revision>8</cp:revision>
  <dcterms:created xsi:type="dcterms:W3CDTF">2025-01-22T12:08:00Z</dcterms:created>
  <dcterms:modified xsi:type="dcterms:W3CDTF">2025-03-12T10:04:00Z</dcterms:modified>
</cp:coreProperties>
</file>