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2D9A" w:rsidRDefault="00BF2D9A" w:rsidP="00BF2D9A">
      <w:pPr>
        <w:pStyle w:val="Zkladnodstavec"/>
        <w:spacing w:line="276" w:lineRule="auto"/>
        <w:jc w:val="center"/>
        <w:rPr>
          <w:rFonts w:ascii="Cambria" w:hAnsi="Cambria" w:cs="MyriadPro-Black"/>
          <w:b/>
          <w:caps/>
          <w:sz w:val="46"/>
          <w:szCs w:val="40"/>
        </w:rPr>
      </w:pPr>
    </w:p>
    <w:p w:rsidR="00BF2D9A" w:rsidRDefault="00BF2D9A" w:rsidP="00BF2D9A">
      <w:pPr>
        <w:pStyle w:val="Zkladnodstavec"/>
        <w:spacing w:line="276" w:lineRule="auto"/>
        <w:jc w:val="center"/>
        <w:rPr>
          <w:rFonts w:ascii="Cambria" w:hAnsi="Cambria" w:cs="MyriadPro-Black"/>
          <w:b/>
          <w:caps/>
          <w:sz w:val="46"/>
          <w:szCs w:val="40"/>
        </w:rPr>
      </w:pPr>
    </w:p>
    <w:p w:rsidR="00BF2D9A" w:rsidRDefault="00BF2D9A" w:rsidP="00BF2D9A">
      <w:pPr>
        <w:pStyle w:val="Zkladnodstavec"/>
        <w:spacing w:line="276" w:lineRule="auto"/>
        <w:jc w:val="center"/>
        <w:rPr>
          <w:rFonts w:ascii="Cambria" w:hAnsi="Cambria" w:cs="MyriadPro-Black"/>
          <w:b/>
          <w:caps/>
          <w:sz w:val="46"/>
          <w:szCs w:val="40"/>
        </w:rPr>
      </w:pPr>
    </w:p>
    <w:p w:rsidR="00BF2D9A" w:rsidRDefault="00BF2D9A" w:rsidP="00BF2D9A">
      <w:pPr>
        <w:pStyle w:val="Zkladnodstavec"/>
        <w:spacing w:line="276" w:lineRule="auto"/>
        <w:jc w:val="center"/>
        <w:rPr>
          <w:rFonts w:ascii="Cambria" w:hAnsi="Cambria" w:cs="MyriadPro-Black"/>
          <w:b/>
          <w:caps/>
          <w:sz w:val="46"/>
          <w:szCs w:val="40"/>
        </w:rPr>
      </w:pPr>
    </w:p>
    <w:p w:rsidR="00BF2D9A" w:rsidRDefault="00BF2D9A" w:rsidP="00BF2D9A">
      <w:pPr>
        <w:pStyle w:val="Zkladnodstavec"/>
        <w:spacing w:line="276" w:lineRule="auto"/>
        <w:jc w:val="center"/>
        <w:rPr>
          <w:rFonts w:ascii="Cambria" w:hAnsi="Cambria" w:cs="MyriadPro-Black"/>
          <w:b/>
          <w:caps/>
          <w:sz w:val="46"/>
          <w:szCs w:val="40"/>
        </w:rPr>
      </w:pPr>
    </w:p>
    <w:p w:rsidR="00627942" w:rsidRDefault="00AE56D0" w:rsidP="00BF2D9A">
      <w:pPr>
        <w:pStyle w:val="Zkladnodstavec"/>
        <w:spacing w:line="276" w:lineRule="auto"/>
        <w:jc w:val="center"/>
        <w:rPr>
          <w:rFonts w:ascii="Cambria" w:hAnsi="Cambria" w:cs="MyriadPro-Black"/>
          <w:b/>
          <w:caps/>
          <w:sz w:val="46"/>
          <w:szCs w:val="40"/>
        </w:rPr>
      </w:pPr>
      <w:r>
        <w:rPr>
          <w:rFonts w:ascii="Cambria" w:hAnsi="Cambria" w:cs="MyriadPro-Black"/>
          <w:b/>
          <w:caps/>
          <w:sz w:val="46"/>
          <w:szCs w:val="40"/>
        </w:rPr>
        <w:t xml:space="preserve">Popis </w:t>
      </w:r>
      <w:r w:rsidR="00627942">
        <w:rPr>
          <w:rFonts w:ascii="Cambria" w:hAnsi="Cambria" w:cs="MyriadPro-Black"/>
          <w:b/>
          <w:caps/>
          <w:sz w:val="46"/>
          <w:szCs w:val="40"/>
        </w:rPr>
        <w:t>projektu</w:t>
      </w:r>
    </w:p>
    <w:p w:rsidR="00AE56D0" w:rsidRDefault="00AE56D0" w:rsidP="00BF2D9A">
      <w:pPr>
        <w:pStyle w:val="Zkladnodstavec"/>
        <w:spacing w:line="276" w:lineRule="auto"/>
        <w:jc w:val="center"/>
        <w:rPr>
          <w:rFonts w:ascii="Cambria" w:hAnsi="Cambria" w:cs="MyriadPro-Black"/>
          <w:b/>
          <w:caps/>
          <w:sz w:val="46"/>
          <w:szCs w:val="40"/>
        </w:rPr>
      </w:pPr>
      <w:r>
        <w:rPr>
          <w:rFonts w:ascii="Cambria" w:hAnsi="Cambria" w:cs="MyriadPro-Black"/>
          <w:b/>
          <w:sz w:val="46"/>
          <w:szCs w:val="40"/>
        </w:rPr>
        <w:t>pro</w:t>
      </w:r>
      <w:r>
        <w:rPr>
          <w:rFonts w:ascii="Cambria" w:hAnsi="Cambria" w:cs="MyriadPro-Black"/>
          <w:b/>
          <w:caps/>
          <w:sz w:val="46"/>
          <w:szCs w:val="40"/>
        </w:rPr>
        <w:t xml:space="preserve"> věcné hodnocení</w:t>
      </w:r>
    </w:p>
    <w:p w:rsidR="00BF2D9A" w:rsidRPr="004C3570" w:rsidRDefault="00BF2D9A" w:rsidP="00BF2D9A">
      <w:pPr>
        <w:pStyle w:val="Zkladnodstavec"/>
        <w:spacing w:line="276" w:lineRule="auto"/>
        <w:jc w:val="center"/>
        <w:rPr>
          <w:rFonts w:ascii="Cambria" w:hAnsi="Cambria" w:cs="MyriadPro-Black"/>
          <w:caps/>
          <w:sz w:val="40"/>
          <w:szCs w:val="40"/>
        </w:rPr>
      </w:pPr>
      <w:r>
        <w:rPr>
          <w:rFonts w:ascii="Cambria" w:hAnsi="Cambria" w:cs="MyriadPro-Black"/>
          <w:b/>
          <w:caps/>
          <w:sz w:val="46"/>
          <w:szCs w:val="40"/>
        </w:rPr>
        <w:t>(vzor)</w:t>
      </w:r>
    </w:p>
    <w:p w:rsidR="00BF2D9A" w:rsidRDefault="00BF2D9A" w:rsidP="00BF2D9A">
      <w:pPr>
        <w:spacing w:after="0"/>
        <w:rPr>
          <w:rFonts w:ascii="Cambria" w:hAnsi="Cambria" w:cs="Arial"/>
          <w:b/>
          <w:sz w:val="40"/>
          <w:szCs w:val="40"/>
        </w:rPr>
      </w:pPr>
    </w:p>
    <w:p w:rsidR="00BF2D9A" w:rsidRPr="004C3570" w:rsidRDefault="00BF2D9A" w:rsidP="00BF2D9A">
      <w:pPr>
        <w:spacing w:after="0"/>
        <w:rPr>
          <w:rFonts w:ascii="Cambria" w:hAnsi="Cambria" w:cs="Arial"/>
          <w:b/>
          <w:sz w:val="40"/>
          <w:szCs w:val="40"/>
        </w:rPr>
      </w:pPr>
    </w:p>
    <w:p w:rsidR="00BF2D9A" w:rsidRDefault="00BF2D9A" w:rsidP="00BF2D9A">
      <w:pPr>
        <w:pStyle w:val="Zkladnodstavec"/>
        <w:spacing w:line="276" w:lineRule="auto"/>
        <w:jc w:val="center"/>
        <w:rPr>
          <w:rFonts w:ascii="Cambria" w:hAnsi="Cambria" w:cs="MyriadPro-Black"/>
          <w:caps/>
          <w:sz w:val="40"/>
          <w:szCs w:val="40"/>
        </w:rPr>
      </w:pPr>
      <w:r w:rsidRPr="004C3570">
        <w:rPr>
          <w:rFonts w:ascii="Cambria" w:hAnsi="Cambria" w:cs="MyriadPro-Black"/>
          <w:caps/>
          <w:sz w:val="40"/>
          <w:szCs w:val="40"/>
        </w:rPr>
        <w:t xml:space="preserve">PŘÍLOHA Č. </w:t>
      </w:r>
      <w:r w:rsidR="00627942">
        <w:rPr>
          <w:rFonts w:ascii="Cambria" w:hAnsi="Cambria" w:cs="MyriadPro-Black"/>
          <w:caps/>
          <w:sz w:val="40"/>
          <w:szCs w:val="40"/>
        </w:rPr>
        <w:t xml:space="preserve">4 </w:t>
      </w:r>
    </w:p>
    <w:p w:rsidR="00BF2D9A" w:rsidRDefault="00BF2D9A" w:rsidP="00BF2D9A">
      <w:pPr>
        <w:pStyle w:val="Zkladnodstavec"/>
        <w:spacing w:line="276" w:lineRule="auto"/>
        <w:rPr>
          <w:rFonts w:ascii="Cambria" w:hAnsi="Cambria" w:cs="MyriadPro-Black"/>
          <w:caps/>
          <w:sz w:val="40"/>
          <w:szCs w:val="40"/>
        </w:rPr>
      </w:pPr>
    </w:p>
    <w:p w:rsidR="00BF2D9A" w:rsidRDefault="00BF2D9A" w:rsidP="00BF2D9A">
      <w:pPr>
        <w:pStyle w:val="Zkladnodstavec"/>
        <w:spacing w:line="276" w:lineRule="auto"/>
        <w:rPr>
          <w:rFonts w:ascii="Cambria" w:hAnsi="Cambria" w:cs="MyriadPro-Black"/>
          <w:caps/>
          <w:sz w:val="40"/>
          <w:szCs w:val="40"/>
        </w:rPr>
      </w:pPr>
    </w:p>
    <w:p w:rsidR="008C50AE" w:rsidRPr="00627942" w:rsidRDefault="00BA5232" w:rsidP="00627942">
      <w:pPr>
        <w:pStyle w:val="Zkladnodstavec"/>
        <w:spacing w:line="276" w:lineRule="auto"/>
        <w:jc w:val="center"/>
        <w:rPr>
          <w:rFonts w:ascii="Cambria" w:hAnsi="Cambria" w:cs="MyriadPro-Black"/>
          <w:caps/>
          <w:sz w:val="32"/>
          <w:szCs w:val="36"/>
        </w:rPr>
      </w:pPr>
      <w:r>
        <w:rPr>
          <w:rFonts w:ascii="Cambria" w:hAnsi="Cambria" w:cs="MyriadPro-Black"/>
          <w:caps/>
          <w:sz w:val="32"/>
          <w:szCs w:val="36"/>
        </w:rPr>
        <w:t>14</w:t>
      </w:r>
      <w:r w:rsidR="00627942">
        <w:rPr>
          <w:rFonts w:ascii="Cambria" w:hAnsi="Cambria" w:cs="MyriadPro-Black"/>
          <w:caps/>
          <w:sz w:val="32"/>
          <w:szCs w:val="36"/>
        </w:rPr>
        <w:t xml:space="preserve">. </w:t>
      </w:r>
      <w:r w:rsidR="00CE1B50">
        <w:rPr>
          <w:rFonts w:ascii="Cambria" w:hAnsi="Cambria" w:cs="MyriadPro-Black"/>
          <w:caps/>
          <w:sz w:val="32"/>
          <w:szCs w:val="36"/>
        </w:rPr>
        <w:t>výzva</w:t>
      </w:r>
      <w:r w:rsidR="00BF2D9A" w:rsidRPr="00992B13">
        <w:rPr>
          <w:rFonts w:ascii="Cambria" w:hAnsi="Cambria" w:cs="MyriadPro-Black"/>
          <w:caps/>
          <w:sz w:val="32"/>
          <w:szCs w:val="36"/>
        </w:rPr>
        <w:t xml:space="preserve"> MAS Horní </w:t>
      </w:r>
      <w:r w:rsidR="00BF2D9A">
        <w:rPr>
          <w:rFonts w:ascii="Cambria" w:hAnsi="Cambria" w:cs="MyriadPro-Black"/>
          <w:caps/>
          <w:sz w:val="32"/>
          <w:szCs w:val="36"/>
        </w:rPr>
        <w:t xml:space="preserve">Pomoraví </w:t>
      </w:r>
      <w:r w:rsidR="00CF4D53">
        <w:rPr>
          <w:rFonts w:ascii="Cambria" w:hAnsi="Cambria" w:cs="MyriadPro-Black"/>
          <w:caps/>
          <w:sz w:val="32"/>
          <w:szCs w:val="36"/>
        </w:rPr>
        <w:t>–</w:t>
      </w:r>
      <w:r w:rsidR="00BF2D9A" w:rsidRPr="00992B13">
        <w:rPr>
          <w:rFonts w:ascii="Cambria" w:hAnsi="Cambria" w:cs="MyriadPro-Black"/>
          <w:caps/>
          <w:sz w:val="32"/>
          <w:szCs w:val="36"/>
        </w:rPr>
        <w:t xml:space="preserve"> IROP </w:t>
      </w:r>
      <w:r w:rsidR="00BF2D9A">
        <w:rPr>
          <w:rFonts w:ascii="Cambria" w:hAnsi="Cambria" w:cs="MyriadPro-Black"/>
          <w:caps/>
          <w:sz w:val="32"/>
          <w:szCs w:val="36"/>
        </w:rPr>
        <w:t>–</w:t>
      </w:r>
      <w:r w:rsidR="00BF2D9A" w:rsidRPr="00992B13">
        <w:rPr>
          <w:rFonts w:ascii="Cambria" w:hAnsi="Cambria" w:cs="MyriadPro-Black"/>
          <w:caps/>
          <w:sz w:val="32"/>
          <w:szCs w:val="36"/>
        </w:rPr>
        <w:t xml:space="preserve"> </w:t>
      </w:r>
      <w:r w:rsidR="00627942">
        <w:rPr>
          <w:rFonts w:ascii="Cambria" w:hAnsi="Cambria" w:cs="MyriadPro-Black"/>
          <w:caps/>
          <w:sz w:val="32"/>
          <w:szCs w:val="36"/>
        </w:rPr>
        <w:t>Doprava I</w:t>
      </w:r>
      <w:r w:rsidR="00716B39">
        <w:rPr>
          <w:rFonts w:ascii="Cambria" w:hAnsi="Cambria" w:cs="MyriadPro-Black"/>
          <w:caps/>
          <w:sz w:val="32"/>
          <w:szCs w:val="36"/>
        </w:rPr>
        <w:t>I</w:t>
      </w:r>
      <w:r w:rsidR="00627942">
        <w:rPr>
          <w:rFonts w:ascii="Cambria" w:hAnsi="Cambria" w:cs="MyriadPro-Black"/>
          <w:caps/>
          <w:sz w:val="32"/>
          <w:szCs w:val="36"/>
        </w:rPr>
        <w:t>.</w:t>
      </w:r>
    </w:p>
    <w:p w:rsidR="008C50AE" w:rsidRDefault="008C50AE" w:rsidP="008C50AE">
      <w:r>
        <w:br w:type="page"/>
      </w:r>
      <w:bookmarkStart w:id="0" w:name="_GoBack"/>
      <w:bookmarkEnd w:id="0"/>
    </w:p>
    <w:p w:rsidR="008C50AE" w:rsidRDefault="008C50AE" w:rsidP="008C50AE">
      <w:pPr>
        <w:pStyle w:val="Nadpis1"/>
        <w:numPr>
          <w:ilvl w:val="0"/>
          <w:numId w:val="2"/>
        </w:numPr>
        <w:ind w:left="851" w:hanging="567"/>
        <w:jc w:val="both"/>
        <w:rPr>
          <w:caps/>
        </w:rPr>
      </w:pPr>
      <w:bookmarkStart w:id="1" w:name="_Toc466540871"/>
      <w:r w:rsidRPr="004A323F">
        <w:rPr>
          <w:caps/>
        </w:rPr>
        <w:lastRenderedPageBreak/>
        <w:t>ÚVOD</w:t>
      </w:r>
      <w:bookmarkEnd w:id="1"/>
    </w:p>
    <w:p w:rsidR="00AE56D0" w:rsidRDefault="00AE56D0" w:rsidP="00AE56D0">
      <w:pPr>
        <w:jc w:val="both"/>
      </w:pPr>
      <w:r w:rsidRPr="003B011B">
        <w:t xml:space="preserve">Dokument je přílohou žádosti o podporu v rámci </w:t>
      </w:r>
      <w:r w:rsidR="00CF4D53">
        <w:t>XIV</w:t>
      </w:r>
      <w:r w:rsidRPr="003B011B">
        <w:t xml:space="preserve">. výzvy MAS Horní Pomoraví – IROP – </w:t>
      </w:r>
      <w:r>
        <w:t>Doprava</w:t>
      </w:r>
      <w:r w:rsidRPr="003B011B">
        <w:t xml:space="preserve"> I</w:t>
      </w:r>
      <w:r w:rsidR="00716B39">
        <w:t>I</w:t>
      </w:r>
      <w:r w:rsidRPr="003B011B">
        <w:t xml:space="preserve">., ve které žadatel </w:t>
      </w:r>
      <w:r>
        <w:t>popíše projekt s ohledem na blízkost veřejných budov, délky</w:t>
      </w:r>
      <w:r w:rsidR="0072335A">
        <w:t xml:space="preserve"> realizovaných liniových staveb</w:t>
      </w:r>
      <w:r>
        <w:t xml:space="preserve"> či stav</w:t>
      </w:r>
      <w:r w:rsidR="0072335A">
        <w:t>u</w:t>
      </w:r>
      <w:r>
        <w:t xml:space="preserve"> místa realizace</w:t>
      </w:r>
      <w:r w:rsidR="0072335A">
        <w:t xml:space="preserve"> projektu</w:t>
      </w:r>
      <w:r>
        <w:t xml:space="preserve"> před </w:t>
      </w:r>
      <w:r w:rsidR="0072335A">
        <w:t>podáním žádosti o podporu</w:t>
      </w:r>
      <w:r>
        <w:t>.</w:t>
      </w:r>
      <w:r w:rsidR="0072335A">
        <w:t xml:space="preserve"> Tento dokument umožní výběrové komisi MAS Horní Pomoraví provést věcné hodnocení žádosti o podporu.</w:t>
      </w:r>
    </w:p>
    <w:p w:rsidR="00634BED" w:rsidRPr="00634BED" w:rsidRDefault="00634BED" w:rsidP="00634BED">
      <w:pPr>
        <w:pStyle w:val="Nadpis1"/>
        <w:numPr>
          <w:ilvl w:val="0"/>
          <w:numId w:val="2"/>
        </w:numPr>
        <w:jc w:val="both"/>
        <w:rPr>
          <w:caps/>
        </w:rPr>
      </w:pPr>
      <w:r>
        <w:rPr>
          <w:caps/>
        </w:rPr>
        <w:t xml:space="preserve">popis projektu </w:t>
      </w:r>
    </w:p>
    <w:p w:rsidR="00634BED" w:rsidRPr="00C34070" w:rsidRDefault="00634BED" w:rsidP="00634BED">
      <w:pPr>
        <w:spacing w:after="0"/>
        <w:jc w:val="both"/>
        <w:rPr>
          <w:i/>
          <w:sz w:val="28"/>
        </w:rPr>
      </w:pPr>
      <w:r>
        <w:t xml:space="preserve">Žadatel předkládající žádost v aktivitě bezpečnost dopravy musí v této příloze doplnit informace v bodě fotodokumentace místa realizace před podáním žádosti o podporu, </w:t>
      </w:r>
      <w:r w:rsidR="001A5392">
        <w:t>mapu</w:t>
      </w:r>
      <w:r w:rsidRPr="00634BED">
        <w:t xml:space="preserve"> místa realizace a veřejných </w:t>
      </w:r>
      <w:r w:rsidR="0051223B">
        <w:t>b</w:t>
      </w:r>
      <w:r w:rsidRPr="00634BED">
        <w:t>udov v blízkém okolí</w:t>
      </w:r>
      <w:r w:rsidR="0051223B">
        <w:t xml:space="preserve">, vyznačení </w:t>
      </w:r>
      <w:r w:rsidR="0051223B" w:rsidRPr="0051223B">
        <w:t>realizac</w:t>
      </w:r>
      <w:r w:rsidR="0051223B">
        <w:t>e</w:t>
      </w:r>
      <w:r w:rsidR="0051223B" w:rsidRPr="0051223B">
        <w:t xml:space="preserve"> přechodu pro chodce či míst pro přecházení</w:t>
      </w:r>
      <w:r w:rsidR="0051223B">
        <w:t xml:space="preserve">, </w:t>
      </w:r>
      <w:r>
        <w:t>c</w:t>
      </w:r>
      <w:r w:rsidR="001A5392">
        <w:t>elkovou délku</w:t>
      </w:r>
      <w:r w:rsidRPr="00634BED">
        <w:t xml:space="preserve"> vybudované či modernizované </w:t>
      </w:r>
      <w:r w:rsidR="0051223B">
        <w:t>komunikace pro cyklisty či pěší a intenzitu dopravy.</w:t>
      </w:r>
    </w:p>
    <w:p w:rsidR="00634BED" w:rsidRDefault="00634BED" w:rsidP="0051223B">
      <w:pPr>
        <w:spacing w:before="120" w:after="0"/>
        <w:jc w:val="both"/>
        <w:rPr>
          <w:rFonts w:ascii="Calibri" w:eastAsia="Times New Roman" w:hAnsi="Calibri" w:cs="Calibri"/>
          <w:color w:val="000000"/>
          <w:lang w:eastAsia="cs-CZ"/>
        </w:rPr>
      </w:pPr>
      <w:r>
        <w:t xml:space="preserve">Žadatel předkládající žádost v aktivitě </w:t>
      </w:r>
      <w:r>
        <w:rPr>
          <w:rFonts w:ascii="Calibri" w:eastAsia="Times New Roman" w:hAnsi="Calibri" w:cs="Calibri"/>
          <w:color w:val="000000"/>
          <w:lang w:eastAsia="cs-CZ"/>
        </w:rPr>
        <w:t xml:space="preserve">terminály a </w:t>
      </w:r>
      <w:r w:rsidRPr="00634BED">
        <w:rPr>
          <w:rFonts w:ascii="Calibri" w:eastAsia="Times New Roman" w:hAnsi="Calibri" w:cs="Calibri"/>
          <w:color w:val="000000"/>
          <w:lang w:eastAsia="cs-CZ"/>
        </w:rPr>
        <w:t>parkovací systémy</w:t>
      </w:r>
      <w:r>
        <w:t xml:space="preserve"> musí v této </w:t>
      </w:r>
      <w:r w:rsidRPr="004F265C">
        <w:rPr>
          <w:rFonts w:ascii="Calibri" w:eastAsia="Times New Roman" w:hAnsi="Calibri" w:cs="Calibri"/>
          <w:color w:val="000000"/>
          <w:lang w:eastAsia="cs-CZ"/>
        </w:rPr>
        <w:t>příloze doplnit informace pouze v bodě mapa místa realizace a veřejných budov v blízkém okolí.</w:t>
      </w:r>
    </w:p>
    <w:p w:rsidR="0051223B" w:rsidRPr="00C34070" w:rsidRDefault="0051223B" w:rsidP="0051223B">
      <w:pPr>
        <w:spacing w:before="120" w:after="0"/>
        <w:jc w:val="both"/>
        <w:rPr>
          <w:i/>
          <w:sz w:val="28"/>
        </w:rPr>
      </w:pPr>
      <w:r>
        <w:t xml:space="preserve">Žadatel předkládající žádost v aktivitě </w:t>
      </w:r>
      <w:proofErr w:type="spellStart"/>
      <w:r>
        <w:t>cyklodoprava</w:t>
      </w:r>
      <w:proofErr w:type="spellEnd"/>
      <w:r>
        <w:t xml:space="preserve"> musí v této příloze doplnit informace v bodě fotodokumentace místa realizace před podáním žádosti o podporu, </w:t>
      </w:r>
      <w:r w:rsidR="001A5392">
        <w:t>mapu</w:t>
      </w:r>
      <w:r w:rsidRPr="00634BED">
        <w:t xml:space="preserve"> místa realizace a veřejných </w:t>
      </w:r>
      <w:r>
        <w:t>b</w:t>
      </w:r>
      <w:r w:rsidRPr="00634BED">
        <w:t>udov v blízkém okolí</w:t>
      </w:r>
      <w:r>
        <w:t>, c</w:t>
      </w:r>
      <w:r w:rsidR="001A5392">
        <w:t>elkovou</w:t>
      </w:r>
      <w:r w:rsidRPr="00634BED">
        <w:t xml:space="preserve"> délk</w:t>
      </w:r>
      <w:r w:rsidR="001A5392">
        <w:t>u</w:t>
      </w:r>
      <w:r w:rsidRPr="00634BED">
        <w:t xml:space="preserve"> vybudované či modernizované </w:t>
      </w:r>
      <w:r>
        <w:t>komunikace pro cyklisty či pěší a intenzitu dopravy.</w:t>
      </w:r>
    </w:p>
    <w:p w:rsidR="0051223B" w:rsidRDefault="0051223B" w:rsidP="000F04D7">
      <w:pPr>
        <w:spacing w:after="0"/>
        <w:jc w:val="both"/>
        <w:rPr>
          <w:b/>
          <w:sz w:val="24"/>
        </w:rPr>
      </w:pPr>
    </w:p>
    <w:p w:rsidR="000F04D7" w:rsidRPr="000F04D7" w:rsidRDefault="000F04D7" w:rsidP="000F04D7">
      <w:pPr>
        <w:spacing w:after="0"/>
        <w:jc w:val="both"/>
        <w:rPr>
          <w:b/>
          <w:sz w:val="24"/>
        </w:rPr>
      </w:pPr>
    </w:p>
    <w:p w:rsidR="004F265C" w:rsidRDefault="004F265C" w:rsidP="00C34070">
      <w:pPr>
        <w:spacing w:after="0"/>
        <w:jc w:val="both"/>
        <w:rPr>
          <w:sz w:val="24"/>
        </w:rPr>
      </w:pPr>
      <w:r>
        <w:rPr>
          <w:b/>
          <w:sz w:val="24"/>
        </w:rPr>
        <w:t xml:space="preserve">2.1 </w:t>
      </w:r>
      <w:r w:rsidR="0072335A" w:rsidRPr="0072335A">
        <w:rPr>
          <w:b/>
          <w:sz w:val="24"/>
        </w:rPr>
        <w:t xml:space="preserve">Fotodokumentace místa realizace před podáním žádosti o podporu </w:t>
      </w:r>
    </w:p>
    <w:p w:rsidR="0072335A" w:rsidRPr="0072335A" w:rsidRDefault="0072335A" w:rsidP="00C34070">
      <w:pPr>
        <w:spacing w:after="0"/>
        <w:jc w:val="both"/>
        <w:rPr>
          <w:b/>
          <w:i/>
          <w:sz w:val="24"/>
        </w:rPr>
      </w:pPr>
      <w:r w:rsidRPr="0072335A">
        <w:rPr>
          <w:i/>
          <w:sz w:val="24"/>
        </w:rPr>
        <w:t>vzor:</w:t>
      </w:r>
    </w:p>
    <w:p w:rsidR="0072335A" w:rsidRPr="0072335A" w:rsidRDefault="0072335A" w:rsidP="00C34070">
      <w:pPr>
        <w:spacing w:after="0"/>
        <w:jc w:val="both"/>
        <w:rPr>
          <w:b/>
        </w:rPr>
      </w:pPr>
      <w:r w:rsidRPr="0072335A">
        <w:rPr>
          <w:b/>
          <w:noProof/>
          <w:lang w:eastAsia="cs-CZ"/>
        </w:rPr>
        <w:drawing>
          <wp:inline distT="0" distB="0" distL="0" distR="0">
            <wp:extent cx="5601234" cy="2470150"/>
            <wp:effectExtent l="0" t="0" r="0" b="635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2256" cy="2488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BED" w:rsidRDefault="00634BED" w:rsidP="00C34070">
      <w:pPr>
        <w:spacing w:after="0"/>
        <w:jc w:val="both"/>
        <w:rPr>
          <w:b/>
          <w:sz w:val="24"/>
        </w:rPr>
      </w:pPr>
    </w:p>
    <w:p w:rsidR="00634BED" w:rsidRDefault="00634BED" w:rsidP="00C34070">
      <w:pPr>
        <w:spacing w:after="0"/>
        <w:jc w:val="both"/>
        <w:rPr>
          <w:b/>
          <w:sz w:val="24"/>
        </w:rPr>
      </w:pPr>
      <w:r w:rsidRPr="00634BED">
        <w:rPr>
          <w:b/>
          <w:noProof/>
          <w:sz w:val="24"/>
          <w:lang w:eastAsia="cs-CZ"/>
        </w:rPr>
        <w:lastRenderedPageBreak/>
        <w:drawing>
          <wp:inline distT="0" distB="0" distL="0" distR="0">
            <wp:extent cx="5632450" cy="2038350"/>
            <wp:effectExtent l="0" t="0" r="635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45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65C" w:rsidRDefault="004F265C" w:rsidP="00C34070">
      <w:pPr>
        <w:spacing w:after="0"/>
        <w:jc w:val="both"/>
        <w:rPr>
          <w:b/>
          <w:sz w:val="24"/>
        </w:rPr>
      </w:pPr>
    </w:p>
    <w:p w:rsidR="0072335A" w:rsidRPr="0072335A" w:rsidRDefault="004F265C" w:rsidP="00C34070">
      <w:pPr>
        <w:spacing w:after="0"/>
        <w:jc w:val="both"/>
        <w:rPr>
          <w:b/>
          <w:sz w:val="24"/>
        </w:rPr>
      </w:pPr>
      <w:r>
        <w:rPr>
          <w:b/>
          <w:sz w:val="24"/>
        </w:rPr>
        <w:t xml:space="preserve">2.2 </w:t>
      </w:r>
      <w:r w:rsidR="0072335A" w:rsidRPr="0072335A">
        <w:rPr>
          <w:b/>
          <w:sz w:val="24"/>
        </w:rPr>
        <w:t>Mapa místa realizace a veřejných budov v blízkém okolí</w:t>
      </w:r>
    </w:p>
    <w:p w:rsidR="008527FF" w:rsidRDefault="000750A9" w:rsidP="00C34070">
      <w:pPr>
        <w:spacing w:after="0"/>
        <w:jc w:val="both"/>
        <w:rPr>
          <w:i/>
          <w:sz w:val="24"/>
        </w:rPr>
      </w:pPr>
      <w:r>
        <w:rPr>
          <w:i/>
          <w:sz w:val="24"/>
        </w:rPr>
        <w:t>Ž</w:t>
      </w:r>
      <w:r w:rsidR="008527FF">
        <w:rPr>
          <w:i/>
          <w:sz w:val="24"/>
        </w:rPr>
        <w:t>adatel uvede slovní popis situace: měřítko a výpočet vzdálenosti projektu od veřejných budov viz příloha 3. výzvy MAS.</w:t>
      </w:r>
    </w:p>
    <w:p w:rsidR="0072335A" w:rsidRPr="0072335A" w:rsidRDefault="0072335A" w:rsidP="00C34070">
      <w:pPr>
        <w:spacing w:after="0"/>
        <w:jc w:val="both"/>
        <w:rPr>
          <w:b/>
          <w:i/>
          <w:sz w:val="24"/>
        </w:rPr>
      </w:pPr>
      <w:r w:rsidRPr="0072335A">
        <w:rPr>
          <w:i/>
          <w:sz w:val="24"/>
        </w:rPr>
        <w:t>vzor:</w:t>
      </w:r>
    </w:p>
    <w:p w:rsidR="00C34070" w:rsidRDefault="00C34070" w:rsidP="00C34070">
      <w:pPr>
        <w:spacing w:after="0"/>
        <w:jc w:val="both"/>
        <w:rPr>
          <w:i/>
          <w:sz w:val="24"/>
        </w:rPr>
      </w:pPr>
      <w:r>
        <w:rPr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2559021</wp:posOffset>
                </wp:positionH>
                <wp:positionV relativeFrom="paragraph">
                  <wp:posOffset>837399</wp:posOffset>
                </wp:positionV>
                <wp:extent cx="262393" cy="715618"/>
                <wp:effectExtent l="0" t="0" r="23495" b="27940"/>
                <wp:wrapNone/>
                <wp:docPr id="4" name="Přímá spojnic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2393" cy="715618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42B0CF74" id="Přímá spojnice 4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1.5pt,65.95pt" to="222.15pt,12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" strokecolor="red" strokeweight="2pt"/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1BF6340" wp14:editId="364F65EB">
                <wp:simplePos x="0" y="0"/>
                <wp:positionH relativeFrom="column">
                  <wp:posOffset>1111884</wp:posOffset>
                </wp:positionH>
                <wp:positionV relativeFrom="paragraph">
                  <wp:posOffset>1799508</wp:posOffset>
                </wp:positionV>
                <wp:extent cx="1494845" cy="353806"/>
                <wp:effectExtent l="0" t="0" r="29210" b="27305"/>
                <wp:wrapNone/>
                <wp:docPr id="5" name="Přímá spojnic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94845" cy="353806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23A02890" id="Přímá spojnice 5" o:spid="_x0000_s1026" style="position:absolute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7.55pt,141.7pt" to="205.25pt,16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" strokecolor="red" strokeweight="2pt"/>
            </w:pict>
          </mc:Fallback>
        </mc:AlternateContent>
      </w:r>
      <w:r w:rsidR="0072335A" w:rsidRPr="0072335A">
        <w:rPr>
          <w:b/>
          <w:noProof/>
          <w:lang w:eastAsia="cs-CZ"/>
        </w:rPr>
        <w:drawing>
          <wp:inline distT="0" distB="0" distL="0" distR="0">
            <wp:extent cx="3760967" cy="3398002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713" cy="3412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4070">
        <w:rPr>
          <w:i/>
          <w:sz w:val="24"/>
        </w:rPr>
        <w:t xml:space="preserve"> </w:t>
      </w:r>
    </w:p>
    <w:p w:rsidR="008527FF" w:rsidRDefault="008527FF" w:rsidP="00C34070">
      <w:pPr>
        <w:spacing w:after="0"/>
        <w:jc w:val="both"/>
        <w:rPr>
          <w:i/>
          <w:sz w:val="24"/>
        </w:rPr>
      </w:pPr>
    </w:p>
    <w:p w:rsidR="008527FF" w:rsidRDefault="008527FF" w:rsidP="008527FF">
      <w:pPr>
        <w:spacing w:after="0"/>
        <w:jc w:val="both"/>
        <w:rPr>
          <w:b/>
          <w:sz w:val="24"/>
        </w:rPr>
      </w:pPr>
      <w:r>
        <w:rPr>
          <w:b/>
          <w:sz w:val="24"/>
        </w:rPr>
        <w:t xml:space="preserve">2.3 </w:t>
      </w:r>
      <w:r w:rsidRPr="008527FF">
        <w:rPr>
          <w:b/>
          <w:sz w:val="24"/>
        </w:rPr>
        <w:t xml:space="preserve">Projekt zahrnuje realizaci přechodu pro chodce či míst pro přecházení </w:t>
      </w:r>
    </w:p>
    <w:p w:rsidR="008527FF" w:rsidRDefault="008527FF" w:rsidP="008527FF">
      <w:pPr>
        <w:spacing w:after="0"/>
        <w:jc w:val="both"/>
        <w:rPr>
          <w:i/>
          <w:sz w:val="24"/>
        </w:rPr>
      </w:pPr>
      <w:r>
        <w:rPr>
          <w:i/>
          <w:sz w:val="24"/>
        </w:rPr>
        <w:t>Ž</w:t>
      </w:r>
      <w:r w:rsidRPr="008527FF">
        <w:rPr>
          <w:i/>
          <w:sz w:val="24"/>
        </w:rPr>
        <w:t xml:space="preserve">adatel </w:t>
      </w:r>
      <w:r>
        <w:rPr>
          <w:i/>
          <w:sz w:val="24"/>
        </w:rPr>
        <w:t xml:space="preserve">graficky vyznačí místo </w:t>
      </w:r>
      <w:r w:rsidRPr="008527FF">
        <w:rPr>
          <w:i/>
          <w:sz w:val="24"/>
        </w:rPr>
        <w:t>přechodu pro chodce či míst</w:t>
      </w:r>
      <w:r>
        <w:rPr>
          <w:i/>
          <w:sz w:val="24"/>
        </w:rPr>
        <w:t>a</w:t>
      </w:r>
      <w:r w:rsidRPr="008527FF">
        <w:rPr>
          <w:i/>
          <w:sz w:val="24"/>
        </w:rPr>
        <w:t xml:space="preserve"> pro přecházení</w:t>
      </w:r>
      <w:r>
        <w:rPr>
          <w:i/>
          <w:sz w:val="24"/>
        </w:rPr>
        <w:t xml:space="preserve"> dle projektové dokumentace.</w:t>
      </w:r>
    </w:p>
    <w:p w:rsidR="008527FF" w:rsidRPr="00C34070" w:rsidRDefault="008527FF" w:rsidP="008527FF">
      <w:pPr>
        <w:spacing w:after="0"/>
        <w:jc w:val="both"/>
        <w:rPr>
          <w:i/>
          <w:sz w:val="28"/>
        </w:rPr>
      </w:pPr>
    </w:p>
    <w:p w:rsidR="00C34070" w:rsidRDefault="00C34070" w:rsidP="00C34070">
      <w:pPr>
        <w:spacing w:after="0"/>
        <w:jc w:val="both"/>
        <w:rPr>
          <w:i/>
          <w:sz w:val="24"/>
        </w:rPr>
      </w:pPr>
    </w:p>
    <w:p w:rsidR="00C34070" w:rsidRPr="00C34070" w:rsidRDefault="000750A9" w:rsidP="00C34070">
      <w:pPr>
        <w:spacing w:after="0"/>
        <w:jc w:val="both"/>
        <w:rPr>
          <w:i/>
          <w:sz w:val="28"/>
        </w:rPr>
      </w:pPr>
      <w:r>
        <w:rPr>
          <w:b/>
          <w:sz w:val="24"/>
        </w:rPr>
        <w:t>2.4</w:t>
      </w:r>
      <w:r w:rsidR="004F265C">
        <w:rPr>
          <w:b/>
          <w:sz w:val="24"/>
        </w:rPr>
        <w:t xml:space="preserve"> </w:t>
      </w:r>
      <w:r w:rsidR="00C34070" w:rsidRPr="00C34070">
        <w:rPr>
          <w:b/>
          <w:sz w:val="24"/>
        </w:rPr>
        <w:t>Celková délka vybudované či modernizované komunikace pro cyklisty či pěší</w:t>
      </w:r>
      <w:r w:rsidR="00C34070" w:rsidRPr="00C34070">
        <w:rPr>
          <w:i/>
          <w:sz w:val="28"/>
        </w:rPr>
        <w:t xml:space="preserve"> </w:t>
      </w:r>
    </w:p>
    <w:p w:rsidR="008527FF" w:rsidRDefault="000750A9" w:rsidP="00C34070">
      <w:pPr>
        <w:spacing w:after="0"/>
        <w:jc w:val="both"/>
        <w:rPr>
          <w:i/>
          <w:sz w:val="24"/>
        </w:rPr>
      </w:pPr>
      <w:r>
        <w:rPr>
          <w:i/>
          <w:sz w:val="24"/>
        </w:rPr>
        <w:t>Ž</w:t>
      </w:r>
      <w:r w:rsidR="008527FF">
        <w:rPr>
          <w:i/>
          <w:sz w:val="24"/>
        </w:rPr>
        <w:t>adatel uvede slovní popis situace: měřítko a výpočet délky komunikace viz příloha 3. výzvy MAS.</w:t>
      </w:r>
    </w:p>
    <w:p w:rsidR="00C34070" w:rsidRPr="0072335A" w:rsidRDefault="00C34070" w:rsidP="00C34070">
      <w:pPr>
        <w:spacing w:after="0"/>
        <w:jc w:val="both"/>
        <w:rPr>
          <w:b/>
          <w:i/>
          <w:sz w:val="24"/>
        </w:rPr>
      </w:pPr>
      <w:r w:rsidRPr="0072335A">
        <w:rPr>
          <w:i/>
          <w:sz w:val="24"/>
        </w:rPr>
        <w:lastRenderedPageBreak/>
        <w:t>vzor:</w:t>
      </w:r>
    </w:p>
    <w:p w:rsidR="000859F8" w:rsidRDefault="0072335A" w:rsidP="00C34070">
      <w:pPr>
        <w:spacing w:after="0"/>
        <w:jc w:val="both"/>
        <w:rPr>
          <w:b/>
        </w:rPr>
      </w:pPr>
      <w:r w:rsidRPr="0072335A">
        <w:rPr>
          <w:b/>
          <w:noProof/>
          <w:lang w:eastAsia="cs-CZ"/>
        </w:rPr>
        <w:drawing>
          <wp:inline distT="0" distB="0" distL="0" distR="0">
            <wp:extent cx="5760720" cy="3140376"/>
            <wp:effectExtent l="0" t="0" r="0" b="317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40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7FF" w:rsidRDefault="008527FF" w:rsidP="00C34070">
      <w:pPr>
        <w:spacing w:after="0"/>
        <w:jc w:val="both"/>
        <w:rPr>
          <w:b/>
          <w:sz w:val="24"/>
        </w:rPr>
      </w:pPr>
    </w:p>
    <w:p w:rsidR="008527FF" w:rsidRDefault="008527FF" w:rsidP="00C34070">
      <w:pPr>
        <w:spacing w:after="0"/>
        <w:jc w:val="both"/>
        <w:rPr>
          <w:b/>
          <w:sz w:val="24"/>
        </w:rPr>
      </w:pPr>
      <w:r w:rsidRPr="008527FF">
        <w:rPr>
          <w:b/>
          <w:sz w:val="24"/>
        </w:rPr>
        <w:t>2.</w:t>
      </w:r>
      <w:r w:rsidR="000750A9">
        <w:rPr>
          <w:b/>
          <w:sz w:val="24"/>
        </w:rPr>
        <w:t>5</w:t>
      </w:r>
      <w:r w:rsidRPr="008527FF">
        <w:rPr>
          <w:b/>
          <w:sz w:val="24"/>
        </w:rPr>
        <w:t xml:space="preserve"> Intenzita dopravy</w:t>
      </w:r>
    </w:p>
    <w:p w:rsidR="008527FF" w:rsidRDefault="000750A9" w:rsidP="008527FF">
      <w:pPr>
        <w:spacing w:after="0"/>
        <w:jc w:val="both"/>
        <w:rPr>
          <w:i/>
          <w:sz w:val="24"/>
        </w:rPr>
      </w:pPr>
      <w:r>
        <w:rPr>
          <w:i/>
          <w:sz w:val="24"/>
        </w:rPr>
        <w:t>Ž</w:t>
      </w:r>
      <w:r w:rsidR="008527FF" w:rsidRPr="008527FF">
        <w:rPr>
          <w:i/>
          <w:sz w:val="24"/>
        </w:rPr>
        <w:t xml:space="preserve">adatel uvede slovní popis intenzity dopravy </w:t>
      </w:r>
      <w:r>
        <w:rPr>
          <w:i/>
          <w:sz w:val="24"/>
        </w:rPr>
        <w:t xml:space="preserve">na komunikacích dotčených projektem. Žadatel vychází především z dat </w:t>
      </w:r>
      <w:r w:rsidR="008527FF" w:rsidRPr="008527FF">
        <w:rPr>
          <w:rFonts w:ascii="Calibri" w:hAnsi="Calibri"/>
          <w:i/>
        </w:rPr>
        <w:t>sčítání dopravy ŘSD z roku 2016 (</w:t>
      </w:r>
      <w:hyperlink r:id="rId13" w:history="1">
        <w:r w:rsidR="008527FF" w:rsidRPr="008527FF">
          <w:rPr>
            <w:rStyle w:val="Hypertextovodkaz"/>
            <w:rFonts w:ascii="Calibri" w:hAnsi="Calibri"/>
            <w:i/>
            <w:u w:val="none"/>
          </w:rPr>
          <w:t>ZDE</w:t>
        </w:r>
      </w:hyperlink>
      <w:r w:rsidR="008527FF" w:rsidRPr="008527FF">
        <w:rPr>
          <w:rFonts w:ascii="Calibri" w:hAnsi="Calibri"/>
          <w:i/>
        </w:rPr>
        <w:t xml:space="preserve">) či jiné sčítání dopravy dle TP 189 </w:t>
      </w:r>
      <w:r w:rsidR="008527FF" w:rsidRPr="008527FF">
        <w:rPr>
          <w:i/>
          <w:sz w:val="24"/>
        </w:rPr>
        <w:t>viz příloha 3. výzvy MAS.</w:t>
      </w:r>
    </w:p>
    <w:p w:rsidR="008527FF" w:rsidRDefault="008527FF" w:rsidP="008527FF">
      <w:pPr>
        <w:spacing w:after="0"/>
        <w:jc w:val="both"/>
        <w:rPr>
          <w:i/>
          <w:sz w:val="24"/>
        </w:rPr>
      </w:pPr>
    </w:p>
    <w:p w:rsidR="008527FF" w:rsidRDefault="008527FF" w:rsidP="00C34070">
      <w:pPr>
        <w:spacing w:after="0"/>
        <w:jc w:val="both"/>
        <w:rPr>
          <w:i/>
          <w:sz w:val="24"/>
        </w:rPr>
      </w:pPr>
    </w:p>
    <w:p w:rsidR="008527FF" w:rsidRPr="008527FF" w:rsidRDefault="008527FF" w:rsidP="00C34070">
      <w:pPr>
        <w:spacing w:after="0"/>
        <w:jc w:val="both"/>
        <w:rPr>
          <w:b/>
          <w:sz w:val="24"/>
        </w:rPr>
      </w:pPr>
    </w:p>
    <w:sectPr w:rsidR="008527FF" w:rsidRPr="008527FF" w:rsidSect="00AE56D0">
      <w:headerReference w:type="default" r:id="rId14"/>
      <w:footerReference w:type="default" r:id="rId15"/>
      <w:headerReference w:type="first" r:id="rId16"/>
      <w:footerReference w:type="first" r:id="rId17"/>
      <w:pgSz w:w="11906" w:h="16838"/>
      <w:pgMar w:top="1417" w:right="1417" w:bottom="1417" w:left="1417" w:header="284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4C33" w:rsidRDefault="00CC4C33" w:rsidP="008C50AE">
      <w:pPr>
        <w:spacing w:after="0" w:line="240" w:lineRule="auto"/>
      </w:pPr>
      <w:r>
        <w:separator/>
      </w:r>
    </w:p>
  </w:endnote>
  <w:endnote w:type="continuationSeparator" w:id="0">
    <w:p w:rsidR="00CC4C33" w:rsidRDefault="00CC4C33" w:rsidP="008C50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inionPro-Regular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yriadPro-Black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142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764"/>
      <w:gridCol w:w="726"/>
      <w:gridCol w:w="1984"/>
      <w:gridCol w:w="1925"/>
      <w:gridCol w:w="1743"/>
    </w:tblGrid>
    <w:tr w:rsidR="008C50AE" w:rsidRPr="00E47FC1" w:rsidTr="00B86905">
      <w:trPr>
        <w:cantSplit/>
        <w:trHeight w:val="349"/>
      </w:trPr>
      <w:tc>
        <w:tcPr>
          <w:tcW w:w="2764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8" w:space="0" w:color="FFFFFF"/>
          </w:tcBorders>
          <w:vAlign w:val="center"/>
        </w:tcPr>
        <w:p w:rsidR="008C50AE" w:rsidRPr="00E47FC1" w:rsidRDefault="008C50AE" w:rsidP="00145CAF">
          <w:pPr>
            <w:pStyle w:val="Zpat"/>
            <w:ind w:right="-70"/>
            <w:rPr>
              <w:rFonts w:ascii="Arial" w:hAnsi="Arial" w:cs="Arial"/>
              <w:b/>
              <w:sz w:val="20"/>
            </w:rPr>
          </w:pPr>
        </w:p>
      </w:tc>
      <w:tc>
        <w:tcPr>
          <w:tcW w:w="726" w:type="dxa"/>
          <w:tcBorders>
            <w:top w:val="single" w:sz="4" w:space="0" w:color="auto"/>
            <w:left w:val="nil"/>
            <w:bottom w:val="single" w:sz="4" w:space="0" w:color="auto"/>
            <w:right w:val="single" w:sz="8" w:space="0" w:color="FFFFFF"/>
          </w:tcBorders>
          <w:vAlign w:val="center"/>
        </w:tcPr>
        <w:p w:rsidR="008C50AE" w:rsidRPr="00E47FC1" w:rsidRDefault="008C50AE" w:rsidP="0088572A">
          <w:pPr>
            <w:pStyle w:val="Zpat"/>
            <w:rPr>
              <w:rFonts w:ascii="Arial" w:hAnsi="Arial" w:cs="Arial"/>
              <w:sz w:val="20"/>
            </w:rPr>
          </w:pPr>
        </w:p>
      </w:tc>
      <w:tc>
        <w:tcPr>
          <w:tcW w:w="1984" w:type="dxa"/>
          <w:tcBorders>
            <w:top w:val="single" w:sz="4" w:space="0" w:color="auto"/>
            <w:left w:val="nil"/>
            <w:bottom w:val="single" w:sz="4" w:space="0" w:color="auto"/>
            <w:right w:val="single" w:sz="8" w:space="0" w:color="FFFFFF"/>
          </w:tcBorders>
          <w:vAlign w:val="center"/>
        </w:tcPr>
        <w:p w:rsidR="008C50AE" w:rsidRPr="00E47FC1" w:rsidRDefault="008C50AE" w:rsidP="0088572A">
          <w:pPr>
            <w:pStyle w:val="Zpat"/>
            <w:rPr>
              <w:rFonts w:ascii="Arial" w:hAnsi="Arial" w:cs="Arial"/>
              <w:sz w:val="20"/>
            </w:rPr>
          </w:pPr>
        </w:p>
      </w:tc>
      <w:tc>
        <w:tcPr>
          <w:tcW w:w="1925" w:type="dxa"/>
          <w:tcBorders>
            <w:top w:val="single" w:sz="4" w:space="0" w:color="auto"/>
            <w:left w:val="nil"/>
            <w:bottom w:val="single" w:sz="4" w:space="0" w:color="auto"/>
            <w:right w:val="single" w:sz="8" w:space="0" w:color="FFFFFF"/>
          </w:tcBorders>
          <w:vAlign w:val="center"/>
        </w:tcPr>
        <w:p w:rsidR="008C50AE" w:rsidRPr="00E47FC1" w:rsidRDefault="008C50AE" w:rsidP="0088572A">
          <w:pPr>
            <w:pStyle w:val="Zpat"/>
            <w:rPr>
              <w:rFonts w:ascii="Arial" w:hAnsi="Arial" w:cs="Arial"/>
              <w:sz w:val="20"/>
            </w:rPr>
          </w:pPr>
        </w:p>
      </w:tc>
      <w:tc>
        <w:tcPr>
          <w:tcW w:w="1743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vAlign w:val="center"/>
        </w:tcPr>
        <w:p w:rsidR="008C50AE" w:rsidRPr="00E47FC1" w:rsidRDefault="008C50AE" w:rsidP="0088572A">
          <w:pPr>
            <w:pStyle w:val="Zpat"/>
            <w:jc w:val="right"/>
            <w:rPr>
              <w:rFonts w:ascii="Arial" w:hAnsi="Arial" w:cs="Arial"/>
              <w:sz w:val="20"/>
            </w:rPr>
          </w:pPr>
          <w:r w:rsidRPr="00E47FC1">
            <w:rPr>
              <w:rFonts w:ascii="Arial" w:hAnsi="Arial" w:cs="Arial"/>
              <w:sz w:val="20"/>
            </w:rPr>
            <w:t xml:space="preserve">Strana </w:t>
          </w:r>
          <w:r w:rsidRPr="00E47FC1">
            <w:rPr>
              <w:rStyle w:val="slostrnky"/>
              <w:rFonts w:ascii="Arial" w:hAnsi="Arial" w:cs="Arial"/>
              <w:sz w:val="20"/>
            </w:rPr>
            <w:fldChar w:fldCharType="begin"/>
          </w:r>
          <w:r w:rsidRPr="00E47FC1">
            <w:rPr>
              <w:rStyle w:val="slostrnky"/>
              <w:rFonts w:ascii="Arial" w:hAnsi="Arial" w:cs="Arial"/>
              <w:sz w:val="20"/>
            </w:rPr>
            <w:instrText xml:space="preserve"> PAGE </w:instrText>
          </w:r>
          <w:r w:rsidRPr="00E47FC1">
            <w:rPr>
              <w:rStyle w:val="slostrnky"/>
              <w:rFonts w:ascii="Arial" w:hAnsi="Arial" w:cs="Arial"/>
              <w:sz w:val="20"/>
            </w:rPr>
            <w:fldChar w:fldCharType="separate"/>
          </w:r>
          <w:r w:rsidR="00BA5232">
            <w:rPr>
              <w:rStyle w:val="slostrnky"/>
              <w:rFonts w:ascii="Arial" w:hAnsi="Arial" w:cs="Arial"/>
              <w:noProof/>
              <w:sz w:val="20"/>
            </w:rPr>
            <w:t>4</w:t>
          </w:r>
          <w:r w:rsidRPr="00E47FC1">
            <w:rPr>
              <w:rStyle w:val="slostrnky"/>
              <w:rFonts w:ascii="Arial" w:hAnsi="Arial" w:cs="Arial"/>
              <w:sz w:val="20"/>
            </w:rPr>
            <w:fldChar w:fldCharType="end"/>
          </w:r>
          <w:r w:rsidRPr="00E47FC1">
            <w:rPr>
              <w:rStyle w:val="slostrnky"/>
              <w:rFonts w:ascii="Arial" w:hAnsi="Arial" w:cs="Arial"/>
              <w:sz w:val="20"/>
            </w:rPr>
            <w:t xml:space="preserve"> z </w:t>
          </w:r>
          <w:r w:rsidRPr="00E47FC1">
            <w:rPr>
              <w:rStyle w:val="slostrnky"/>
              <w:rFonts w:ascii="Arial" w:hAnsi="Arial" w:cs="Arial"/>
              <w:sz w:val="20"/>
            </w:rPr>
            <w:fldChar w:fldCharType="begin"/>
          </w:r>
          <w:r w:rsidRPr="00E47FC1">
            <w:rPr>
              <w:rStyle w:val="slostrnky"/>
              <w:rFonts w:ascii="Arial" w:hAnsi="Arial" w:cs="Arial"/>
              <w:sz w:val="20"/>
            </w:rPr>
            <w:instrText xml:space="preserve"> NUMPAGES </w:instrText>
          </w:r>
          <w:r w:rsidRPr="00E47FC1">
            <w:rPr>
              <w:rStyle w:val="slostrnky"/>
              <w:rFonts w:ascii="Arial" w:hAnsi="Arial" w:cs="Arial"/>
              <w:sz w:val="20"/>
            </w:rPr>
            <w:fldChar w:fldCharType="separate"/>
          </w:r>
          <w:r w:rsidR="00BA5232">
            <w:rPr>
              <w:rStyle w:val="slostrnky"/>
              <w:rFonts w:ascii="Arial" w:hAnsi="Arial" w:cs="Arial"/>
              <w:noProof/>
              <w:sz w:val="20"/>
            </w:rPr>
            <w:t>4</w:t>
          </w:r>
          <w:r w:rsidRPr="00E47FC1">
            <w:rPr>
              <w:rStyle w:val="slostrnky"/>
              <w:rFonts w:ascii="Arial" w:hAnsi="Arial" w:cs="Arial"/>
              <w:sz w:val="20"/>
            </w:rPr>
            <w:fldChar w:fldCharType="end"/>
          </w:r>
        </w:p>
      </w:tc>
    </w:tr>
  </w:tbl>
  <w:p w:rsidR="008C50AE" w:rsidRDefault="008C50AE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764"/>
      <w:gridCol w:w="726"/>
      <w:gridCol w:w="1984"/>
      <w:gridCol w:w="1925"/>
      <w:gridCol w:w="1743"/>
    </w:tblGrid>
    <w:tr w:rsidR="0055115B" w:rsidRPr="00E47FC1" w:rsidTr="0055115B">
      <w:trPr>
        <w:cantSplit/>
        <w:trHeight w:val="349"/>
        <w:jc w:val="center"/>
      </w:trPr>
      <w:tc>
        <w:tcPr>
          <w:tcW w:w="2764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8" w:space="0" w:color="FFFFFF"/>
          </w:tcBorders>
          <w:vAlign w:val="center"/>
        </w:tcPr>
        <w:p w:rsidR="0055115B" w:rsidRPr="00E47FC1" w:rsidRDefault="0055115B" w:rsidP="00BE6C94">
          <w:pPr>
            <w:pStyle w:val="Zpat"/>
            <w:ind w:right="-70"/>
            <w:rPr>
              <w:rFonts w:ascii="Arial" w:hAnsi="Arial" w:cs="Arial"/>
              <w:b/>
              <w:sz w:val="20"/>
            </w:rPr>
          </w:pPr>
        </w:p>
      </w:tc>
      <w:tc>
        <w:tcPr>
          <w:tcW w:w="726" w:type="dxa"/>
          <w:tcBorders>
            <w:top w:val="single" w:sz="4" w:space="0" w:color="auto"/>
            <w:left w:val="nil"/>
            <w:bottom w:val="single" w:sz="4" w:space="0" w:color="auto"/>
            <w:right w:val="single" w:sz="8" w:space="0" w:color="FFFFFF"/>
          </w:tcBorders>
          <w:vAlign w:val="center"/>
        </w:tcPr>
        <w:p w:rsidR="0055115B" w:rsidRPr="00E47FC1" w:rsidRDefault="0055115B" w:rsidP="00BE6C94">
          <w:pPr>
            <w:pStyle w:val="Zpat"/>
            <w:rPr>
              <w:rFonts w:ascii="Arial" w:hAnsi="Arial" w:cs="Arial"/>
              <w:sz w:val="20"/>
            </w:rPr>
          </w:pPr>
        </w:p>
      </w:tc>
      <w:tc>
        <w:tcPr>
          <w:tcW w:w="1984" w:type="dxa"/>
          <w:tcBorders>
            <w:top w:val="single" w:sz="4" w:space="0" w:color="auto"/>
            <w:left w:val="nil"/>
            <w:bottom w:val="single" w:sz="4" w:space="0" w:color="auto"/>
            <w:right w:val="single" w:sz="8" w:space="0" w:color="FFFFFF"/>
          </w:tcBorders>
          <w:vAlign w:val="center"/>
        </w:tcPr>
        <w:p w:rsidR="0055115B" w:rsidRPr="00E47FC1" w:rsidRDefault="0055115B" w:rsidP="00BE6C94">
          <w:pPr>
            <w:pStyle w:val="Zpat"/>
            <w:rPr>
              <w:rFonts w:ascii="Arial" w:hAnsi="Arial" w:cs="Arial"/>
              <w:sz w:val="20"/>
            </w:rPr>
          </w:pPr>
        </w:p>
      </w:tc>
      <w:tc>
        <w:tcPr>
          <w:tcW w:w="1925" w:type="dxa"/>
          <w:tcBorders>
            <w:top w:val="single" w:sz="4" w:space="0" w:color="auto"/>
            <w:left w:val="nil"/>
            <w:bottom w:val="single" w:sz="4" w:space="0" w:color="auto"/>
            <w:right w:val="single" w:sz="8" w:space="0" w:color="FFFFFF"/>
          </w:tcBorders>
          <w:vAlign w:val="center"/>
        </w:tcPr>
        <w:p w:rsidR="0055115B" w:rsidRPr="00E47FC1" w:rsidRDefault="0055115B" w:rsidP="00BE6C94">
          <w:pPr>
            <w:pStyle w:val="Zpat"/>
            <w:rPr>
              <w:rFonts w:ascii="Arial" w:hAnsi="Arial" w:cs="Arial"/>
              <w:sz w:val="20"/>
            </w:rPr>
          </w:pPr>
        </w:p>
      </w:tc>
      <w:tc>
        <w:tcPr>
          <w:tcW w:w="1743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vAlign w:val="center"/>
        </w:tcPr>
        <w:p w:rsidR="0055115B" w:rsidRPr="00E47FC1" w:rsidRDefault="0055115B" w:rsidP="00BE6C94">
          <w:pPr>
            <w:pStyle w:val="Zpat"/>
            <w:jc w:val="right"/>
            <w:rPr>
              <w:rFonts w:ascii="Arial" w:hAnsi="Arial" w:cs="Arial"/>
              <w:sz w:val="20"/>
            </w:rPr>
          </w:pPr>
          <w:r w:rsidRPr="00E47FC1">
            <w:rPr>
              <w:rFonts w:ascii="Arial" w:hAnsi="Arial" w:cs="Arial"/>
              <w:sz w:val="20"/>
            </w:rPr>
            <w:t xml:space="preserve">Strana </w:t>
          </w:r>
          <w:r w:rsidRPr="00E47FC1">
            <w:rPr>
              <w:rStyle w:val="slostrnky"/>
              <w:rFonts w:ascii="Arial" w:hAnsi="Arial" w:cs="Arial"/>
              <w:sz w:val="20"/>
            </w:rPr>
            <w:fldChar w:fldCharType="begin"/>
          </w:r>
          <w:r w:rsidRPr="00E47FC1">
            <w:rPr>
              <w:rStyle w:val="slostrnky"/>
              <w:rFonts w:ascii="Arial" w:hAnsi="Arial" w:cs="Arial"/>
              <w:sz w:val="20"/>
            </w:rPr>
            <w:instrText xml:space="preserve"> PAGE </w:instrText>
          </w:r>
          <w:r w:rsidRPr="00E47FC1">
            <w:rPr>
              <w:rStyle w:val="slostrnky"/>
              <w:rFonts w:ascii="Arial" w:hAnsi="Arial" w:cs="Arial"/>
              <w:sz w:val="20"/>
            </w:rPr>
            <w:fldChar w:fldCharType="separate"/>
          </w:r>
          <w:r w:rsidR="00BA5232">
            <w:rPr>
              <w:rStyle w:val="slostrnky"/>
              <w:rFonts w:ascii="Arial" w:hAnsi="Arial" w:cs="Arial"/>
              <w:noProof/>
              <w:sz w:val="20"/>
            </w:rPr>
            <w:t>1</w:t>
          </w:r>
          <w:r w:rsidRPr="00E47FC1">
            <w:rPr>
              <w:rStyle w:val="slostrnky"/>
              <w:rFonts w:ascii="Arial" w:hAnsi="Arial" w:cs="Arial"/>
              <w:sz w:val="20"/>
            </w:rPr>
            <w:fldChar w:fldCharType="end"/>
          </w:r>
          <w:r w:rsidRPr="00E47FC1">
            <w:rPr>
              <w:rStyle w:val="slostrnky"/>
              <w:rFonts w:ascii="Arial" w:hAnsi="Arial" w:cs="Arial"/>
              <w:sz w:val="20"/>
            </w:rPr>
            <w:t xml:space="preserve"> z </w:t>
          </w:r>
          <w:r w:rsidRPr="00E47FC1">
            <w:rPr>
              <w:rStyle w:val="slostrnky"/>
              <w:rFonts w:ascii="Arial" w:hAnsi="Arial" w:cs="Arial"/>
              <w:sz w:val="20"/>
            </w:rPr>
            <w:fldChar w:fldCharType="begin"/>
          </w:r>
          <w:r w:rsidRPr="00E47FC1">
            <w:rPr>
              <w:rStyle w:val="slostrnky"/>
              <w:rFonts w:ascii="Arial" w:hAnsi="Arial" w:cs="Arial"/>
              <w:sz w:val="20"/>
            </w:rPr>
            <w:instrText xml:space="preserve"> NUMPAGES </w:instrText>
          </w:r>
          <w:r w:rsidRPr="00E47FC1">
            <w:rPr>
              <w:rStyle w:val="slostrnky"/>
              <w:rFonts w:ascii="Arial" w:hAnsi="Arial" w:cs="Arial"/>
              <w:sz w:val="20"/>
            </w:rPr>
            <w:fldChar w:fldCharType="separate"/>
          </w:r>
          <w:r w:rsidR="00BA5232">
            <w:rPr>
              <w:rStyle w:val="slostrnky"/>
              <w:rFonts w:ascii="Arial" w:hAnsi="Arial" w:cs="Arial"/>
              <w:noProof/>
              <w:sz w:val="20"/>
            </w:rPr>
            <w:t>4</w:t>
          </w:r>
          <w:r w:rsidRPr="00E47FC1">
            <w:rPr>
              <w:rStyle w:val="slostrnky"/>
              <w:rFonts w:ascii="Arial" w:hAnsi="Arial" w:cs="Arial"/>
              <w:sz w:val="20"/>
            </w:rPr>
            <w:fldChar w:fldCharType="end"/>
          </w:r>
        </w:p>
      </w:tc>
    </w:tr>
  </w:tbl>
  <w:p w:rsidR="00AB46F0" w:rsidRDefault="00AB46F0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4C33" w:rsidRDefault="00CC4C33" w:rsidP="008C50AE">
      <w:pPr>
        <w:spacing w:after="0" w:line="240" w:lineRule="auto"/>
      </w:pPr>
      <w:r>
        <w:separator/>
      </w:r>
    </w:p>
  </w:footnote>
  <w:footnote w:type="continuationSeparator" w:id="0">
    <w:p w:rsidR="00CC4C33" w:rsidRDefault="00CC4C33" w:rsidP="008C50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50AE" w:rsidRDefault="008C50AE" w:rsidP="008A17FD">
    <w:pPr>
      <w:pStyle w:val="Zhlav"/>
      <w:jc w:val="center"/>
    </w:pPr>
    <w:r>
      <w:rPr>
        <w:noProof/>
        <w:lang w:eastAsia="cs-CZ"/>
      </w:rPr>
      <w:drawing>
        <wp:inline distT="0" distB="0" distL="0" distR="0" wp14:anchorId="2759175E" wp14:editId="1FE23B5E">
          <wp:extent cx="5270500" cy="870421"/>
          <wp:effectExtent l="0" t="0" r="6350" b="6350"/>
          <wp:docPr id="11" name="Obrázek 11" descr="\\nt1\O\Loga 2014_2020\IROP\Logolinky\RGB\JPG\IROP_CZ_RO_B_C RGB_malý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nt1\O\Loga 2014_2020\IROP\Logolinky\RGB\JPG\IROP_CZ_RO_B_C RGB_malý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70500" cy="8704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C50AE" w:rsidRDefault="008C50AE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46F0" w:rsidRDefault="00AE56D0">
    <w:pPr>
      <w:pStyle w:val="Zhlav"/>
    </w:pPr>
    <w:r>
      <w:rPr>
        <w:noProof/>
        <w:lang w:eastAsia="cs-CZ"/>
      </w:rPr>
      <w:drawing>
        <wp:inline distT="0" distB="0" distL="0" distR="0" wp14:anchorId="60F0A490" wp14:editId="0AE60574">
          <wp:extent cx="5270500" cy="870421"/>
          <wp:effectExtent l="0" t="0" r="6350" b="6350"/>
          <wp:docPr id="12" name="Obrázek 12" descr="\\nt1\O\Loga 2014_2020\IROP\Logolinky\RGB\JPG\IROP_CZ_RO_B_C RGB_malý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nt1\O\Loga 2014_2020\IROP\Logolinky\RGB\JPG\IROP_CZ_RO_B_C RGB_malý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70500" cy="8704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14449E"/>
    <w:multiLevelType w:val="hybridMultilevel"/>
    <w:tmpl w:val="C03EC51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5B4188"/>
    <w:multiLevelType w:val="hybridMultilevel"/>
    <w:tmpl w:val="1D908E8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774E93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color w:val="auto"/>
      </w:rPr>
    </w:lvl>
    <w:lvl w:ilvl="2" w:tplc="04050005">
      <w:start w:val="1"/>
      <w:numFmt w:val="bullet"/>
      <w:lvlText w:val=""/>
      <w:lvlJc w:val="left"/>
      <w:pPr>
        <w:ind w:left="2160" w:hanging="180"/>
      </w:pPr>
      <w:rPr>
        <w:rFonts w:ascii="Wingdings" w:hAnsi="Wingdings" w:hint="default"/>
      </w:r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A83C32"/>
    <w:multiLevelType w:val="hybridMultilevel"/>
    <w:tmpl w:val="185E14A2"/>
    <w:lvl w:ilvl="0" w:tplc="04050003">
      <w:start w:val="1"/>
      <w:numFmt w:val="bullet"/>
      <w:lvlText w:val="o"/>
      <w:lvlJc w:val="left"/>
      <w:pPr>
        <w:ind w:left="1139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85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7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9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1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3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5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7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99" w:hanging="360"/>
      </w:pPr>
      <w:rPr>
        <w:rFonts w:ascii="Wingdings" w:hAnsi="Wingdings" w:hint="default"/>
      </w:rPr>
    </w:lvl>
  </w:abstractNum>
  <w:abstractNum w:abstractNumId="3">
    <w:nsid w:val="28613BF8"/>
    <w:multiLevelType w:val="hybridMultilevel"/>
    <w:tmpl w:val="C6AAF1D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9BE0AC0"/>
    <w:multiLevelType w:val="multilevel"/>
    <w:tmpl w:val="A8FEC3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2505" w:hanging="705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6936DAE"/>
    <w:multiLevelType w:val="hybridMultilevel"/>
    <w:tmpl w:val="E81C3858"/>
    <w:lvl w:ilvl="0" w:tplc="4A7255F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6983085"/>
    <w:multiLevelType w:val="hybridMultilevel"/>
    <w:tmpl w:val="28EC4DAE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A4A785A"/>
    <w:multiLevelType w:val="hybridMultilevel"/>
    <w:tmpl w:val="C5E6AC3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A7E7D34"/>
    <w:multiLevelType w:val="hybridMultilevel"/>
    <w:tmpl w:val="8B8CEB8E"/>
    <w:lvl w:ilvl="0" w:tplc="8B6E77C0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F43067C"/>
    <w:multiLevelType w:val="hybridMultilevel"/>
    <w:tmpl w:val="A954734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1707AF7"/>
    <w:multiLevelType w:val="hybridMultilevel"/>
    <w:tmpl w:val="73E2231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41E4620"/>
    <w:multiLevelType w:val="hybridMultilevel"/>
    <w:tmpl w:val="15A26FA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AA5350A"/>
    <w:multiLevelType w:val="hybridMultilevel"/>
    <w:tmpl w:val="D722BBA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4D34DE4"/>
    <w:multiLevelType w:val="hybridMultilevel"/>
    <w:tmpl w:val="75B4020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9262F34">
      <w:numFmt w:val="bullet"/>
      <w:lvlText w:val="-"/>
      <w:lvlJc w:val="left"/>
      <w:pPr>
        <w:ind w:left="2880" w:hanging="360"/>
      </w:pPr>
      <w:rPr>
        <w:rFonts w:ascii="Calibri" w:eastAsiaTheme="minorHAnsi" w:hAnsi="Calibri" w:cstheme="minorBidi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0F81FA0"/>
    <w:multiLevelType w:val="hybridMultilevel"/>
    <w:tmpl w:val="EE18B9D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9"/>
  </w:num>
  <w:num w:numId="3">
    <w:abstractNumId w:val="8"/>
  </w:num>
  <w:num w:numId="4">
    <w:abstractNumId w:val="3"/>
  </w:num>
  <w:num w:numId="5">
    <w:abstractNumId w:val="1"/>
  </w:num>
  <w:num w:numId="6">
    <w:abstractNumId w:val="12"/>
  </w:num>
  <w:num w:numId="7">
    <w:abstractNumId w:val="5"/>
  </w:num>
  <w:num w:numId="8">
    <w:abstractNumId w:val="7"/>
  </w:num>
  <w:num w:numId="9">
    <w:abstractNumId w:val="4"/>
  </w:num>
  <w:num w:numId="10">
    <w:abstractNumId w:val="2"/>
  </w:num>
  <w:num w:numId="11">
    <w:abstractNumId w:val="10"/>
  </w:num>
  <w:num w:numId="12">
    <w:abstractNumId w:val="6"/>
  </w:num>
  <w:num w:numId="13">
    <w:abstractNumId w:val="14"/>
  </w:num>
  <w:num w:numId="14">
    <w:abstractNumId w:val="11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50AE"/>
    <w:rsid w:val="000433A3"/>
    <w:rsid w:val="000750A9"/>
    <w:rsid w:val="000859F8"/>
    <w:rsid w:val="000D107B"/>
    <w:rsid w:val="000F04D7"/>
    <w:rsid w:val="00106D8D"/>
    <w:rsid w:val="00124478"/>
    <w:rsid w:val="001423F5"/>
    <w:rsid w:val="0017670A"/>
    <w:rsid w:val="00177C5A"/>
    <w:rsid w:val="001830C1"/>
    <w:rsid w:val="00196791"/>
    <w:rsid w:val="001A5392"/>
    <w:rsid w:val="001B7011"/>
    <w:rsid w:val="001C5261"/>
    <w:rsid w:val="001D5083"/>
    <w:rsid w:val="001F6ADF"/>
    <w:rsid w:val="00215CC8"/>
    <w:rsid w:val="00261C5F"/>
    <w:rsid w:val="00263B2E"/>
    <w:rsid w:val="002D54C2"/>
    <w:rsid w:val="00321445"/>
    <w:rsid w:val="0034724E"/>
    <w:rsid w:val="003650CC"/>
    <w:rsid w:val="003858AA"/>
    <w:rsid w:val="003B3D1F"/>
    <w:rsid w:val="003C43B4"/>
    <w:rsid w:val="00431778"/>
    <w:rsid w:val="004701C5"/>
    <w:rsid w:val="004753CC"/>
    <w:rsid w:val="004F10AC"/>
    <w:rsid w:val="004F265C"/>
    <w:rsid w:val="0051223B"/>
    <w:rsid w:val="0055115B"/>
    <w:rsid w:val="005E590A"/>
    <w:rsid w:val="00627942"/>
    <w:rsid w:val="00634BED"/>
    <w:rsid w:val="00676794"/>
    <w:rsid w:val="006A3C5B"/>
    <w:rsid w:val="00716B39"/>
    <w:rsid w:val="0072335A"/>
    <w:rsid w:val="007438B5"/>
    <w:rsid w:val="0076447C"/>
    <w:rsid w:val="00794FA0"/>
    <w:rsid w:val="007B14F5"/>
    <w:rsid w:val="007B7368"/>
    <w:rsid w:val="007C5363"/>
    <w:rsid w:val="007C551B"/>
    <w:rsid w:val="008527FF"/>
    <w:rsid w:val="00874790"/>
    <w:rsid w:val="008B14B3"/>
    <w:rsid w:val="008C4300"/>
    <w:rsid w:val="008C50AE"/>
    <w:rsid w:val="00923BB0"/>
    <w:rsid w:val="00950FAF"/>
    <w:rsid w:val="009D1498"/>
    <w:rsid w:val="009F7179"/>
    <w:rsid w:val="00A431E8"/>
    <w:rsid w:val="00A56205"/>
    <w:rsid w:val="00A66ED8"/>
    <w:rsid w:val="00A7619F"/>
    <w:rsid w:val="00AB46F0"/>
    <w:rsid w:val="00AC4F49"/>
    <w:rsid w:val="00AE56D0"/>
    <w:rsid w:val="00B353EC"/>
    <w:rsid w:val="00BA5232"/>
    <w:rsid w:val="00BF2D9A"/>
    <w:rsid w:val="00C34070"/>
    <w:rsid w:val="00C5681B"/>
    <w:rsid w:val="00C64458"/>
    <w:rsid w:val="00CA75E9"/>
    <w:rsid w:val="00CB6CAA"/>
    <w:rsid w:val="00CB73BC"/>
    <w:rsid w:val="00CC4C33"/>
    <w:rsid w:val="00CE1B50"/>
    <w:rsid w:val="00CF4D53"/>
    <w:rsid w:val="00D11CF3"/>
    <w:rsid w:val="00D23903"/>
    <w:rsid w:val="00D37910"/>
    <w:rsid w:val="00D60B1C"/>
    <w:rsid w:val="00D62CFA"/>
    <w:rsid w:val="00D77424"/>
    <w:rsid w:val="00D87C95"/>
    <w:rsid w:val="00D92519"/>
    <w:rsid w:val="00DC6AF1"/>
    <w:rsid w:val="00DD0EAC"/>
    <w:rsid w:val="00E05F50"/>
    <w:rsid w:val="00E355FD"/>
    <w:rsid w:val="00E46D9F"/>
    <w:rsid w:val="00E575B6"/>
    <w:rsid w:val="00E63DD1"/>
    <w:rsid w:val="00E64773"/>
    <w:rsid w:val="00E7223E"/>
    <w:rsid w:val="00E73B68"/>
    <w:rsid w:val="00E91565"/>
    <w:rsid w:val="00ED2CF9"/>
    <w:rsid w:val="00F078E8"/>
    <w:rsid w:val="00F30E65"/>
    <w:rsid w:val="00F31E05"/>
    <w:rsid w:val="00F564C9"/>
    <w:rsid w:val="00F752F2"/>
    <w:rsid w:val="00F842FB"/>
    <w:rsid w:val="00FF68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C50AE"/>
  </w:style>
  <w:style w:type="paragraph" w:styleId="Nadpis1">
    <w:name w:val="heading 1"/>
    <w:basedOn w:val="Normln"/>
    <w:next w:val="Normln"/>
    <w:link w:val="Nadpis1Char"/>
    <w:uiPriority w:val="9"/>
    <w:qFormat/>
    <w:rsid w:val="008C50A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8C50A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ypertextovodkaz">
    <w:name w:val="Hyperlink"/>
    <w:basedOn w:val="Standardnpsmoodstavce"/>
    <w:uiPriority w:val="99"/>
    <w:unhideWhenUsed/>
    <w:rsid w:val="008C50AE"/>
    <w:rPr>
      <w:color w:val="0000FF"/>
      <w:u w:val="single"/>
    </w:rPr>
  </w:style>
  <w:style w:type="paragraph" w:styleId="Odstavecseseznamem">
    <w:name w:val="List Paragraph"/>
    <w:aliases w:val="Nad,List Paragraph,Odstavec cíl se seznamem,Odstavec se seznamem5,Odstavec_muj,Odrážky"/>
    <w:basedOn w:val="Normln"/>
    <w:link w:val="OdstavecseseznamemChar"/>
    <w:uiPriority w:val="34"/>
    <w:qFormat/>
    <w:rsid w:val="008C50AE"/>
    <w:pPr>
      <w:ind w:left="720"/>
      <w:contextualSpacing/>
    </w:pPr>
  </w:style>
  <w:style w:type="paragraph" w:styleId="Textpoznpodarou">
    <w:name w:val="footnote text"/>
    <w:aliases w:val="Schriftart: 9 pt,Schriftart: 10 pt,Schriftart: 8 pt,pozn. pod čarou,Text poznámky pod čiarou 007,Fußnotentextf,Geneva 9,Font: Geneva 9,Boston 10,f"/>
    <w:basedOn w:val="Normln"/>
    <w:link w:val="TextpoznpodarouChar"/>
    <w:uiPriority w:val="99"/>
    <w:unhideWhenUsed/>
    <w:rsid w:val="008C50AE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aliases w:val="Schriftart: 9 pt Char,Schriftart: 10 pt Char,Schriftart: 8 pt Char,pozn. pod čarou Char,Text poznámky pod čiarou 007 Char,Fußnotentextf Char,Geneva 9 Char,Font: Geneva 9 Char,Boston 10 Char,f Char"/>
    <w:basedOn w:val="Standardnpsmoodstavce"/>
    <w:link w:val="Textpoznpodarou"/>
    <w:uiPriority w:val="99"/>
    <w:rsid w:val="008C50AE"/>
    <w:rPr>
      <w:sz w:val="20"/>
      <w:szCs w:val="20"/>
    </w:rPr>
  </w:style>
  <w:style w:type="character" w:styleId="Znakapoznpodarou">
    <w:name w:val="footnote reference"/>
    <w:aliases w:val="PGI Fußnote Ziffer,PGI Fußnote Ziffer + Times New Roman,12 b.,Zúžené o ..."/>
    <w:basedOn w:val="Standardnpsmoodstavce"/>
    <w:uiPriority w:val="99"/>
    <w:semiHidden/>
    <w:unhideWhenUsed/>
    <w:rsid w:val="008C50AE"/>
    <w:rPr>
      <w:vertAlign w:val="superscript"/>
    </w:rPr>
  </w:style>
  <w:style w:type="table" w:styleId="Mkatabulky">
    <w:name w:val="Table Grid"/>
    <w:basedOn w:val="Normlntabulka"/>
    <w:uiPriority w:val="59"/>
    <w:rsid w:val="008C50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8C50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C50AE"/>
  </w:style>
  <w:style w:type="paragraph" w:styleId="Zpat">
    <w:name w:val="footer"/>
    <w:basedOn w:val="Normln"/>
    <w:link w:val="ZpatChar"/>
    <w:uiPriority w:val="99"/>
    <w:unhideWhenUsed/>
    <w:rsid w:val="008C50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C50AE"/>
  </w:style>
  <w:style w:type="character" w:styleId="slostrnky">
    <w:name w:val="page number"/>
    <w:basedOn w:val="Standardnpsmoodstavce"/>
    <w:uiPriority w:val="99"/>
    <w:rsid w:val="008C50AE"/>
    <w:rPr>
      <w:rFonts w:cs="Times New Roman"/>
    </w:rPr>
  </w:style>
  <w:style w:type="character" w:customStyle="1" w:styleId="OdstavecseseznamemChar">
    <w:name w:val="Odstavec se seznamem Char"/>
    <w:aliases w:val="Nad Char,List Paragraph Char,Odstavec cíl se seznamem Char,Odstavec se seznamem5 Char,Odstavec_muj Char,Odrážky Char"/>
    <w:basedOn w:val="Standardnpsmoodstavce"/>
    <w:link w:val="Odstavecseseznamem"/>
    <w:uiPriority w:val="34"/>
    <w:locked/>
    <w:rsid w:val="008C50AE"/>
  </w:style>
  <w:style w:type="paragraph" w:customStyle="1" w:styleId="Zkladnodstavec">
    <w:name w:val="[Základní odstavec]"/>
    <w:basedOn w:val="Normln"/>
    <w:uiPriority w:val="99"/>
    <w:rsid w:val="008C50AE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eastAsia="MS Mincho" w:hAnsi="MinionPro-Regular" w:cs="MinionPro-Regular"/>
      <w:color w:val="000000"/>
      <w:sz w:val="24"/>
      <w:szCs w:val="24"/>
      <w:lang w:eastAsia="ja-JP"/>
    </w:rPr>
  </w:style>
  <w:style w:type="paragraph" w:customStyle="1" w:styleId="Default">
    <w:name w:val="Default"/>
    <w:rsid w:val="008C50AE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8C50AE"/>
    <w:pPr>
      <w:spacing w:after="100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8C50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C50AE"/>
    <w:rPr>
      <w:rFonts w:ascii="Tahoma" w:hAnsi="Tahoma" w:cs="Tahoma"/>
      <w:sz w:val="16"/>
      <w:szCs w:val="16"/>
    </w:rPr>
  </w:style>
  <w:style w:type="character" w:styleId="Odkaznakoment">
    <w:name w:val="annotation reference"/>
    <w:basedOn w:val="Standardnpsmoodstavce"/>
    <w:uiPriority w:val="99"/>
    <w:semiHidden/>
    <w:unhideWhenUsed/>
    <w:rsid w:val="007B7368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7B7368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7B7368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7B7368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7B7368"/>
    <w:rPr>
      <w:b/>
      <w:bCs/>
      <w:sz w:val="20"/>
      <w:szCs w:val="20"/>
    </w:rPr>
  </w:style>
  <w:style w:type="character" w:styleId="Sledovanodkaz">
    <w:name w:val="FollowedHyperlink"/>
    <w:basedOn w:val="Standardnpsmoodstavce"/>
    <w:uiPriority w:val="99"/>
    <w:semiHidden/>
    <w:unhideWhenUsed/>
    <w:rsid w:val="008527FF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C50AE"/>
  </w:style>
  <w:style w:type="paragraph" w:styleId="Nadpis1">
    <w:name w:val="heading 1"/>
    <w:basedOn w:val="Normln"/>
    <w:next w:val="Normln"/>
    <w:link w:val="Nadpis1Char"/>
    <w:uiPriority w:val="9"/>
    <w:qFormat/>
    <w:rsid w:val="008C50A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8C50A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ypertextovodkaz">
    <w:name w:val="Hyperlink"/>
    <w:basedOn w:val="Standardnpsmoodstavce"/>
    <w:uiPriority w:val="99"/>
    <w:unhideWhenUsed/>
    <w:rsid w:val="008C50AE"/>
    <w:rPr>
      <w:color w:val="0000FF"/>
      <w:u w:val="single"/>
    </w:rPr>
  </w:style>
  <w:style w:type="paragraph" w:styleId="Odstavecseseznamem">
    <w:name w:val="List Paragraph"/>
    <w:aliases w:val="Nad,List Paragraph,Odstavec cíl se seznamem,Odstavec se seznamem5,Odstavec_muj,Odrážky"/>
    <w:basedOn w:val="Normln"/>
    <w:link w:val="OdstavecseseznamemChar"/>
    <w:uiPriority w:val="34"/>
    <w:qFormat/>
    <w:rsid w:val="008C50AE"/>
    <w:pPr>
      <w:ind w:left="720"/>
      <w:contextualSpacing/>
    </w:pPr>
  </w:style>
  <w:style w:type="paragraph" w:styleId="Textpoznpodarou">
    <w:name w:val="footnote text"/>
    <w:aliases w:val="Schriftart: 9 pt,Schriftart: 10 pt,Schriftart: 8 pt,pozn. pod čarou,Text poznámky pod čiarou 007,Fußnotentextf,Geneva 9,Font: Geneva 9,Boston 10,f"/>
    <w:basedOn w:val="Normln"/>
    <w:link w:val="TextpoznpodarouChar"/>
    <w:uiPriority w:val="99"/>
    <w:unhideWhenUsed/>
    <w:rsid w:val="008C50AE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aliases w:val="Schriftart: 9 pt Char,Schriftart: 10 pt Char,Schriftart: 8 pt Char,pozn. pod čarou Char,Text poznámky pod čiarou 007 Char,Fußnotentextf Char,Geneva 9 Char,Font: Geneva 9 Char,Boston 10 Char,f Char"/>
    <w:basedOn w:val="Standardnpsmoodstavce"/>
    <w:link w:val="Textpoznpodarou"/>
    <w:uiPriority w:val="99"/>
    <w:rsid w:val="008C50AE"/>
    <w:rPr>
      <w:sz w:val="20"/>
      <w:szCs w:val="20"/>
    </w:rPr>
  </w:style>
  <w:style w:type="character" w:styleId="Znakapoznpodarou">
    <w:name w:val="footnote reference"/>
    <w:aliases w:val="PGI Fußnote Ziffer,PGI Fußnote Ziffer + Times New Roman,12 b.,Zúžené o ..."/>
    <w:basedOn w:val="Standardnpsmoodstavce"/>
    <w:uiPriority w:val="99"/>
    <w:semiHidden/>
    <w:unhideWhenUsed/>
    <w:rsid w:val="008C50AE"/>
    <w:rPr>
      <w:vertAlign w:val="superscript"/>
    </w:rPr>
  </w:style>
  <w:style w:type="table" w:styleId="Mkatabulky">
    <w:name w:val="Table Grid"/>
    <w:basedOn w:val="Normlntabulka"/>
    <w:uiPriority w:val="59"/>
    <w:rsid w:val="008C50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8C50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C50AE"/>
  </w:style>
  <w:style w:type="paragraph" w:styleId="Zpat">
    <w:name w:val="footer"/>
    <w:basedOn w:val="Normln"/>
    <w:link w:val="ZpatChar"/>
    <w:uiPriority w:val="99"/>
    <w:unhideWhenUsed/>
    <w:rsid w:val="008C50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C50AE"/>
  </w:style>
  <w:style w:type="character" w:styleId="slostrnky">
    <w:name w:val="page number"/>
    <w:basedOn w:val="Standardnpsmoodstavce"/>
    <w:uiPriority w:val="99"/>
    <w:rsid w:val="008C50AE"/>
    <w:rPr>
      <w:rFonts w:cs="Times New Roman"/>
    </w:rPr>
  </w:style>
  <w:style w:type="character" w:customStyle="1" w:styleId="OdstavecseseznamemChar">
    <w:name w:val="Odstavec se seznamem Char"/>
    <w:aliases w:val="Nad Char,List Paragraph Char,Odstavec cíl se seznamem Char,Odstavec se seznamem5 Char,Odstavec_muj Char,Odrážky Char"/>
    <w:basedOn w:val="Standardnpsmoodstavce"/>
    <w:link w:val="Odstavecseseznamem"/>
    <w:uiPriority w:val="34"/>
    <w:locked/>
    <w:rsid w:val="008C50AE"/>
  </w:style>
  <w:style w:type="paragraph" w:customStyle="1" w:styleId="Zkladnodstavec">
    <w:name w:val="[Základní odstavec]"/>
    <w:basedOn w:val="Normln"/>
    <w:uiPriority w:val="99"/>
    <w:rsid w:val="008C50AE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eastAsia="MS Mincho" w:hAnsi="MinionPro-Regular" w:cs="MinionPro-Regular"/>
      <w:color w:val="000000"/>
      <w:sz w:val="24"/>
      <w:szCs w:val="24"/>
      <w:lang w:eastAsia="ja-JP"/>
    </w:rPr>
  </w:style>
  <w:style w:type="paragraph" w:customStyle="1" w:styleId="Default">
    <w:name w:val="Default"/>
    <w:rsid w:val="008C50AE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8C50AE"/>
    <w:pPr>
      <w:spacing w:after="100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8C50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C50AE"/>
    <w:rPr>
      <w:rFonts w:ascii="Tahoma" w:hAnsi="Tahoma" w:cs="Tahoma"/>
      <w:sz w:val="16"/>
      <w:szCs w:val="16"/>
    </w:rPr>
  </w:style>
  <w:style w:type="character" w:styleId="Odkaznakoment">
    <w:name w:val="annotation reference"/>
    <w:basedOn w:val="Standardnpsmoodstavce"/>
    <w:uiPriority w:val="99"/>
    <w:semiHidden/>
    <w:unhideWhenUsed/>
    <w:rsid w:val="007B7368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7B7368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7B7368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7B7368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7B7368"/>
    <w:rPr>
      <w:b/>
      <w:bCs/>
      <w:sz w:val="20"/>
      <w:szCs w:val="20"/>
    </w:rPr>
  </w:style>
  <w:style w:type="character" w:styleId="Sledovanodkaz">
    <w:name w:val="FollowedHyperlink"/>
    <w:basedOn w:val="Standardnpsmoodstavce"/>
    <w:uiPriority w:val="99"/>
    <w:semiHidden/>
    <w:unhideWhenUsed/>
    <w:rsid w:val="008527F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681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scitani2016.rsd.cz/pages/map/default.aspx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emf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5234CD-1158-4D71-9924-6E88AC4BFC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337</Words>
  <Characters>1990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Denisa Hejduková</dc:creator>
  <cp:lastModifiedBy>NTB_1</cp:lastModifiedBy>
  <cp:revision>10</cp:revision>
  <cp:lastPrinted>2016-11-11T10:33:00Z</cp:lastPrinted>
  <dcterms:created xsi:type="dcterms:W3CDTF">2018-02-07T10:17:00Z</dcterms:created>
  <dcterms:modified xsi:type="dcterms:W3CDTF">2018-07-26T08:59:00Z</dcterms:modified>
</cp:coreProperties>
</file>